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AB" w:rsidRPr="005B34AB" w:rsidRDefault="005B34AB" w:rsidP="005B34AB">
      <w:pPr>
        <w:autoSpaceDE w:val="0"/>
        <w:autoSpaceDN w:val="0"/>
        <w:adjustRightInd w:val="0"/>
        <w:jc w:val="center"/>
        <w:rPr>
          <w:b/>
          <w:bCs/>
          <w:sz w:val="20"/>
          <w:szCs w:val="20"/>
        </w:rPr>
      </w:pPr>
      <w:r w:rsidRPr="005B34AB">
        <w:rPr>
          <w:b/>
          <w:bCs/>
          <w:sz w:val="20"/>
          <w:szCs w:val="20"/>
        </w:rPr>
        <w:t>СИЛЛАБУС</w:t>
      </w:r>
    </w:p>
    <w:p w:rsidR="005B34AB" w:rsidRPr="005B34AB" w:rsidRDefault="005B34AB" w:rsidP="005B34AB">
      <w:pPr>
        <w:jc w:val="center"/>
        <w:rPr>
          <w:b/>
          <w:sz w:val="20"/>
          <w:szCs w:val="20"/>
          <w:lang w:val="kk-KZ"/>
        </w:rPr>
      </w:pPr>
      <w:r w:rsidRPr="005B34AB">
        <w:rPr>
          <w:b/>
          <w:sz w:val="20"/>
          <w:szCs w:val="20"/>
        </w:rPr>
        <w:t xml:space="preserve">2020-2021 </w:t>
      </w:r>
      <w:r w:rsidRPr="005B34AB">
        <w:rPr>
          <w:b/>
          <w:sz w:val="20"/>
          <w:szCs w:val="20"/>
          <w:lang w:val="kk-KZ"/>
        </w:rPr>
        <w:t>оқу жылының күзгі семестрі</w:t>
      </w:r>
    </w:p>
    <w:p w:rsidR="005B34AB" w:rsidRPr="005B34AB" w:rsidRDefault="005B34AB" w:rsidP="005B34AB">
      <w:pPr>
        <w:jc w:val="center"/>
        <w:rPr>
          <w:b/>
          <w:sz w:val="20"/>
          <w:szCs w:val="20"/>
          <w:lang w:val="kk-KZ"/>
        </w:rPr>
      </w:pPr>
      <w:r w:rsidRPr="005B34AB">
        <w:rPr>
          <w:b/>
          <w:sz w:val="20"/>
          <w:szCs w:val="20"/>
          <w:lang w:val="kk-KZ"/>
        </w:rPr>
        <w:t xml:space="preserve">«Ақпараттық жүйелер» білім беру бағдарламасы </w:t>
      </w:r>
      <w:r w:rsidRPr="005B34AB">
        <w:rPr>
          <w:b/>
          <w:sz w:val="20"/>
          <w:szCs w:val="20"/>
          <w:lang w:val="kk-KZ"/>
        </w:rPr>
        <w:br/>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532"/>
      </w:tblGrid>
      <w:tr w:rsidR="005B34AB" w:rsidRPr="00110C88" w:rsidTr="00383E2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val="kk-KZ" w:eastAsia="en-US"/>
              </w:rPr>
            </w:pPr>
            <w:r w:rsidRPr="005B34AB">
              <w:rPr>
                <w:b/>
                <w:sz w:val="20"/>
                <w:szCs w:val="20"/>
                <w:lang w:val="kk-KZ" w:eastAsia="en-US"/>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val="kk-KZ" w:eastAsia="en-US"/>
              </w:rPr>
            </w:pPr>
            <w:r w:rsidRPr="005B34AB">
              <w:rPr>
                <w:b/>
                <w:sz w:val="20"/>
                <w:szCs w:val="20"/>
                <w:lang w:val="kk-KZ" w:eastAsia="en-US"/>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val="kk-KZ" w:eastAsia="en-US"/>
              </w:rPr>
            </w:pPr>
            <w:r w:rsidRPr="005B34AB">
              <w:rPr>
                <w:b/>
                <w:sz w:val="20"/>
                <w:szCs w:val="20"/>
                <w:lang w:val="kk-KZ" w:eastAsia="en-US"/>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eastAsia="en-US"/>
              </w:rPr>
            </w:pPr>
            <w:r w:rsidRPr="005B34AB">
              <w:rPr>
                <w:b/>
                <w:sz w:val="20"/>
                <w:szCs w:val="20"/>
                <w:lang w:val="kk-KZ" w:eastAsia="en-US"/>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val="kk-KZ" w:eastAsia="en-US"/>
              </w:rPr>
            </w:pPr>
            <w:r w:rsidRPr="005B34AB">
              <w:rPr>
                <w:b/>
                <w:sz w:val="20"/>
                <w:szCs w:val="20"/>
                <w:lang w:val="kk-KZ" w:eastAsia="en-US"/>
              </w:rPr>
              <w:t>Кредит саны</w:t>
            </w:r>
          </w:p>
        </w:tc>
        <w:tc>
          <w:tcPr>
            <w:tcW w:w="1532" w:type="dxa"/>
            <w:vMerge w:val="restart"/>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r w:rsidRPr="005B34AB">
              <w:rPr>
                <w:b/>
                <w:sz w:val="20"/>
                <w:szCs w:val="20"/>
                <w:lang w:val="kk-KZ" w:eastAsia="en-US"/>
              </w:rPr>
              <w:t xml:space="preserve">Студенттің оқытушы басшылығымен өзіндік жұмысы (СОӨЖ)  </w:t>
            </w:r>
          </w:p>
        </w:tc>
      </w:tr>
      <w:tr w:rsidR="005B34AB" w:rsidRPr="005B34AB" w:rsidTr="00383E27">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b/>
                <w:sz w:val="20"/>
                <w:szCs w:val="20"/>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b/>
                <w:sz w:val="20"/>
                <w:szCs w:val="20"/>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b/>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r w:rsidRPr="005B34AB">
              <w:rPr>
                <w:b/>
                <w:sz w:val="20"/>
                <w:szCs w:val="20"/>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proofErr w:type="spellStart"/>
            <w:r w:rsidRPr="005B34AB">
              <w:rPr>
                <w:b/>
                <w:sz w:val="20"/>
                <w:szCs w:val="20"/>
                <w:lang w:eastAsia="en-US"/>
              </w:rPr>
              <w:t>Практ</w:t>
            </w:r>
            <w:proofErr w:type="spellEnd"/>
            <w:r w:rsidRPr="005B34AB">
              <w:rPr>
                <w:b/>
                <w:sz w:val="20"/>
                <w:szCs w:val="20"/>
                <w:lang w:eastAsia="en-US"/>
              </w:rPr>
              <w:t xml:space="preserve">. </w:t>
            </w:r>
            <w:proofErr w:type="spellStart"/>
            <w:r w:rsidRPr="005B34AB">
              <w:rPr>
                <w:b/>
                <w:sz w:val="20"/>
                <w:szCs w:val="20"/>
                <w:lang w:eastAsia="en-US"/>
              </w:rPr>
              <w:t>сабақта</w:t>
            </w:r>
            <w:proofErr w:type="gramStart"/>
            <w:r w:rsidRPr="005B34AB">
              <w:rPr>
                <w:b/>
                <w:sz w:val="20"/>
                <w:szCs w:val="20"/>
                <w:lang w:eastAsia="en-US"/>
              </w:rPr>
              <w:t>р</w:t>
            </w:r>
            <w:proofErr w:type="spellEnd"/>
            <w:r w:rsidRPr="005B34AB">
              <w:rPr>
                <w:b/>
                <w:sz w:val="20"/>
                <w:szCs w:val="20"/>
                <w:lang w:val="kk-KZ" w:eastAsia="en-US"/>
              </w:rPr>
              <w:t>(</w:t>
            </w:r>
            <w:proofErr w:type="gramEnd"/>
            <w:r w:rsidRPr="005B34AB">
              <w:rPr>
                <w:b/>
                <w:sz w:val="20"/>
                <w:szCs w:val="20"/>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eastAsia="en-US"/>
              </w:rPr>
            </w:pPr>
            <w:proofErr w:type="spellStart"/>
            <w:r w:rsidRPr="005B34AB">
              <w:rPr>
                <w:b/>
                <w:sz w:val="20"/>
                <w:szCs w:val="20"/>
                <w:lang w:eastAsia="en-US"/>
              </w:rPr>
              <w:t>Зерт</w:t>
            </w:r>
            <w:proofErr w:type="spellEnd"/>
            <w:r w:rsidRPr="005B34AB">
              <w:rPr>
                <w:b/>
                <w:sz w:val="20"/>
                <w:szCs w:val="20"/>
                <w:lang w:eastAsia="en-US"/>
              </w:rPr>
              <w:t>. с</w:t>
            </w:r>
            <w:r w:rsidRPr="005B34AB">
              <w:rPr>
                <w:b/>
                <w:sz w:val="20"/>
                <w:szCs w:val="20"/>
                <w:lang w:val="kk-KZ" w:eastAsia="en-US"/>
              </w:rPr>
              <w:t>абақтар</w:t>
            </w:r>
            <w:r w:rsidRPr="005B34AB">
              <w:rPr>
                <w:b/>
                <w:sz w:val="20"/>
                <w:szCs w:val="20"/>
                <w:lang w:eastAsia="en-US"/>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b/>
                <w:sz w:val="20"/>
                <w:szCs w:val="20"/>
                <w:lang w:val="kk-KZ" w:eastAsia="en-US"/>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b/>
                <w:sz w:val="20"/>
                <w:szCs w:val="20"/>
                <w:lang w:val="kk-KZ" w:eastAsia="en-US"/>
              </w:rPr>
            </w:pPr>
          </w:p>
        </w:tc>
      </w:tr>
      <w:tr w:rsidR="005B34AB" w:rsidRPr="005B34AB" w:rsidTr="00383E27">
        <w:tc>
          <w:tcPr>
            <w:tcW w:w="2013"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eastAsia="en-US"/>
              </w:rPr>
            </w:pPr>
            <w:r w:rsidRPr="005B34AB">
              <w:rPr>
                <w:lang w:val="kk-KZ" w:eastAsia="en-US"/>
              </w:rPr>
              <w:t>5B070300 Ақпараттық жүйелер</w:t>
            </w:r>
          </w:p>
        </w:tc>
        <w:tc>
          <w:tcPr>
            <w:tcW w:w="1843" w:type="dxa"/>
            <w:tcBorders>
              <w:top w:val="single" w:sz="4" w:space="0" w:color="000000"/>
              <w:left w:val="single" w:sz="4" w:space="0" w:color="000000"/>
              <w:bottom w:val="single" w:sz="4" w:space="0" w:color="000000"/>
              <w:right w:val="single" w:sz="4" w:space="0" w:color="000000"/>
            </w:tcBorders>
            <w:hideMark/>
          </w:tcPr>
          <w:p w:rsidR="005B34AB" w:rsidRPr="005B34AB" w:rsidRDefault="00726AAF" w:rsidP="005B34AB">
            <w:pPr>
              <w:autoSpaceDE w:val="0"/>
              <w:autoSpaceDN w:val="0"/>
              <w:adjustRightInd w:val="0"/>
              <w:spacing w:line="256" w:lineRule="auto"/>
              <w:rPr>
                <w:sz w:val="20"/>
                <w:szCs w:val="20"/>
                <w:lang w:eastAsia="en-US"/>
              </w:rPr>
            </w:pPr>
            <w:proofErr w:type="spellStart"/>
            <w:r>
              <w:t>Мәліметтердің</w:t>
            </w:r>
            <w:proofErr w:type="spellEnd"/>
            <w:r>
              <w:t xml:space="preserve"> </w:t>
            </w:r>
            <w:proofErr w:type="spellStart"/>
            <w:r>
              <w:t>интелектуалды</w:t>
            </w:r>
            <w:proofErr w:type="spellEnd"/>
            <w:r>
              <w:t xml:space="preserve"> </w:t>
            </w:r>
            <w:proofErr w:type="spellStart"/>
            <w:r>
              <w:t>талдауы</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B34AB" w:rsidRPr="00207231" w:rsidRDefault="00207231" w:rsidP="005B34AB">
            <w:pPr>
              <w:autoSpaceDE w:val="0"/>
              <w:autoSpaceDN w:val="0"/>
              <w:adjustRightInd w:val="0"/>
              <w:spacing w:line="256" w:lineRule="auto"/>
              <w:jc w:val="center"/>
              <w:rPr>
                <w:sz w:val="20"/>
                <w:szCs w:val="20"/>
                <w:lang w:val="kk-KZ" w:eastAsia="en-US"/>
              </w:rPr>
            </w:pPr>
            <w:r>
              <w:rPr>
                <w:sz w:val="20"/>
                <w:szCs w:val="20"/>
                <w:lang w:val="kk-KZ" w:eastAsia="en-US"/>
              </w:rPr>
              <w:t>60</w:t>
            </w:r>
          </w:p>
        </w:tc>
        <w:tc>
          <w:tcPr>
            <w:tcW w:w="709" w:type="dxa"/>
            <w:tcBorders>
              <w:top w:val="single" w:sz="4" w:space="0" w:color="000000"/>
              <w:left w:val="single" w:sz="4" w:space="0" w:color="000000"/>
              <w:bottom w:val="single" w:sz="4" w:space="0" w:color="000000"/>
              <w:right w:val="single" w:sz="4" w:space="0" w:color="000000"/>
            </w:tcBorders>
          </w:tcPr>
          <w:p w:rsidR="005B34AB" w:rsidRPr="00207231" w:rsidRDefault="00207231" w:rsidP="005B34AB">
            <w:pPr>
              <w:autoSpaceDE w:val="0"/>
              <w:autoSpaceDN w:val="0"/>
              <w:adjustRightInd w:val="0"/>
              <w:spacing w:line="256" w:lineRule="auto"/>
              <w:jc w:val="center"/>
              <w:rPr>
                <w:sz w:val="20"/>
                <w:szCs w:val="20"/>
                <w:lang w:val="kk-KZ" w:eastAsia="en-US"/>
              </w:rPr>
            </w:pPr>
            <w:r>
              <w:rPr>
                <w:sz w:val="20"/>
                <w:szCs w:val="20"/>
                <w:lang w:val="kk-KZ"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5B34AB" w:rsidRPr="00207231" w:rsidRDefault="00207231" w:rsidP="005B34AB">
            <w:pPr>
              <w:autoSpaceDE w:val="0"/>
              <w:autoSpaceDN w:val="0"/>
              <w:adjustRightInd w:val="0"/>
              <w:spacing w:line="256" w:lineRule="auto"/>
              <w:jc w:val="center"/>
              <w:rPr>
                <w:sz w:val="20"/>
                <w:szCs w:val="20"/>
                <w:lang w:val="kk-KZ" w:eastAsia="en-US"/>
              </w:rPr>
            </w:pPr>
            <w:r>
              <w:rPr>
                <w:sz w:val="20"/>
                <w:szCs w:val="20"/>
                <w:lang w:val="kk-KZ" w:eastAsia="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5B34AB" w:rsidRPr="00207231" w:rsidRDefault="00207231" w:rsidP="005B34AB">
            <w:pPr>
              <w:autoSpaceDE w:val="0"/>
              <w:autoSpaceDN w:val="0"/>
              <w:adjustRightInd w:val="0"/>
              <w:spacing w:line="256" w:lineRule="auto"/>
              <w:jc w:val="center"/>
              <w:rPr>
                <w:sz w:val="20"/>
                <w:szCs w:val="20"/>
                <w:lang w:val="kk-KZ" w:eastAsia="en-US"/>
              </w:rPr>
            </w:pPr>
            <w:r>
              <w:rPr>
                <w:sz w:val="20"/>
                <w:szCs w:val="20"/>
                <w:lang w:val="kk-KZ" w:eastAsia="en-US"/>
              </w:rPr>
              <w:t>30</w:t>
            </w:r>
          </w:p>
        </w:tc>
        <w:tc>
          <w:tcPr>
            <w:tcW w:w="851" w:type="dxa"/>
            <w:tcBorders>
              <w:top w:val="single" w:sz="4" w:space="0" w:color="000000"/>
              <w:left w:val="single" w:sz="4" w:space="0" w:color="000000"/>
              <w:bottom w:val="single" w:sz="4" w:space="0" w:color="000000"/>
              <w:right w:val="single" w:sz="4" w:space="0" w:color="000000"/>
            </w:tcBorders>
            <w:hideMark/>
          </w:tcPr>
          <w:p w:rsidR="0012717E" w:rsidRDefault="005B34AB" w:rsidP="005B34AB">
            <w:pPr>
              <w:autoSpaceDE w:val="0"/>
              <w:autoSpaceDN w:val="0"/>
              <w:adjustRightInd w:val="0"/>
              <w:spacing w:line="256" w:lineRule="auto"/>
              <w:jc w:val="center"/>
              <w:rPr>
                <w:sz w:val="20"/>
                <w:szCs w:val="20"/>
                <w:lang w:val="kk-KZ" w:eastAsia="en-US"/>
              </w:rPr>
            </w:pPr>
            <w:r w:rsidRPr="005B34AB">
              <w:rPr>
                <w:sz w:val="20"/>
                <w:szCs w:val="20"/>
                <w:lang w:val="kk-KZ" w:eastAsia="en-US"/>
              </w:rPr>
              <w:t>3</w:t>
            </w:r>
          </w:p>
          <w:p w:rsidR="005B34AB" w:rsidRPr="0012717E" w:rsidRDefault="005B34AB" w:rsidP="0012717E">
            <w:pPr>
              <w:rPr>
                <w:sz w:val="20"/>
                <w:szCs w:val="20"/>
                <w:lang w:val="kk-KZ" w:eastAsia="en-US"/>
              </w:rPr>
            </w:pPr>
          </w:p>
        </w:tc>
        <w:tc>
          <w:tcPr>
            <w:tcW w:w="1532" w:type="dxa"/>
            <w:tcBorders>
              <w:top w:val="single" w:sz="4" w:space="0" w:color="000000"/>
              <w:left w:val="single" w:sz="4" w:space="0" w:color="000000"/>
              <w:bottom w:val="single" w:sz="4" w:space="0" w:color="000000"/>
              <w:right w:val="single" w:sz="4" w:space="0" w:color="000000"/>
            </w:tcBorders>
          </w:tcPr>
          <w:p w:rsidR="005B34AB" w:rsidRPr="00207231" w:rsidRDefault="00207231" w:rsidP="005B34AB">
            <w:pPr>
              <w:autoSpaceDE w:val="0"/>
              <w:autoSpaceDN w:val="0"/>
              <w:adjustRightInd w:val="0"/>
              <w:spacing w:line="256" w:lineRule="auto"/>
              <w:jc w:val="center"/>
              <w:rPr>
                <w:sz w:val="20"/>
                <w:szCs w:val="20"/>
                <w:lang w:val="kk-KZ" w:eastAsia="en-US"/>
              </w:rPr>
            </w:pPr>
            <w:r>
              <w:rPr>
                <w:sz w:val="20"/>
                <w:szCs w:val="20"/>
                <w:lang w:val="kk-KZ" w:eastAsia="en-US"/>
              </w:rPr>
              <w:t>30</w:t>
            </w:r>
          </w:p>
        </w:tc>
      </w:tr>
      <w:tr w:rsidR="005B34AB" w:rsidRPr="005B34AB" w:rsidTr="00383E27">
        <w:tc>
          <w:tcPr>
            <w:tcW w:w="10774" w:type="dxa"/>
            <w:gridSpan w:val="10"/>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eastAsia="en-US"/>
              </w:rPr>
            </w:pPr>
            <w:r w:rsidRPr="005B34AB">
              <w:rPr>
                <w:b/>
                <w:sz w:val="20"/>
                <w:szCs w:val="20"/>
                <w:lang w:eastAsia="en-US"/>
              </w:rPr>
              <w:t xml:space="preserve">Курс </w:t>
            </w:r>
            <w:proofErr w:type="spellStart"/>
            <w:r w:rsidRPr="005B34AB">
              <w:rPr>
                <w:b/>
                <w:sz w:val="20"/>
                <w:szCs w:val="20"/>
                <w:lang w:eastAsia="en-US"/>
              </w:rPr>
              <w:t>туралы</w:t>
            </w:r>
            <w:proofErr w:type="spellEnd"/>
            <w:r w:rsidR="00726AAF">
              <w:rPr>
                <w:b/>
                <w:sz w:val="20"/>
                <w:szCs w:val="20"/>
                <w:lang w:val="kk-KZ" w:eastAsia="en-US"/>
              </w:rPr>
              <w:t xml:space="preserve"> </w:t>
            </w:r>
            <w:proofErr w:type="spellStart"/>
            <w:proofErr w:type="gramStart"/>
            <w:r w:rsidRPr="005B34AB">
              <w:rPr>
                <w:b/>
                <w:sz w:val="20"/>
                <w:szCs w:val="20"/>
                <w:lang w:eastAsia="en-US"/>
              </w:rPr>
              <w:t>академиялы</w:t>
            </w:r>
            <w:proofErr w:type="gramEnd"/>
            <w:r w:rsidRPr="005B34AB">
              <w:rPr>
                <w:b/>
                <w:sz w:val="20"/>
                <w:szCs w:val="20"/>
                <w:lang w:eastAsia="en-US"/>
              </w:rPr>
              <w:t>қ</w:t>
            </w:r>
            <w:proofErr w:type="spellEnd"/>
            <w:r w:rsidR="00726AAF">
              <w:rPr>
                <w:b/>
                <w:sz w:val="20"/>
                <w:szCs w:val="20"/>
                <w:lang w:val="kk-KZ" w:eastAsia="en-US"/>
              </w:rPr>
              <w:t xml:space="preserve"> </w:t>
            </w:r>
            <w:proofErr w:type="spellStart"/>
            <w:r w:rsidRPr="005B34AB">
              <w:rPr>
                <w:b/>
                <w:sz w:val="20"/>
                <w:szCs w:val="20"/>
                <w:lang w:eastAsia="en-US"/>
              </w:rPr>
              <w:t>ақпарат</w:t>
            </w:r>
            <w:proofErr w:type="spellEnd"/>
          </w:p>
        </w:tc>
      </w:tr>
      <w:tr w:rsidR="005B34AB" w:rsidRPr="005B34AB" w:rsidTr="00383E27">
        <w:tc>
          <w:tcPr>
            <w:tcW w:w="2013"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uppressAutoHyphens/>
              <w:spacing w:line="256" w:lineRule="auto"/>
              <w:rPr>
                <w:rFonts w:eastAsia="Arial"/>
                <w:b/>
                <w:sz w:val="20"/>
                <w:szCs w:val="20"/>
                <w:lang w:val="kk-KZ" w:eastAsia="ar-SA"/>
              </w:rPr>
            </w:pPr>
            <w:r w:rsidRPr="005B34AB">
              <w:rPr>
                <w:rFonts w:eastAsia="Arial"/>
                <w:b/>
                <w:sz w:val="20"/>
                <w:szCs w:val="20"/>
                <w:lang w:val="kk-KZ" w:eastAsia="ar-SA"/>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eastAsia="en-US"/>
              </w:rPr>
            </w:pPr>
            <w:r w:rsidRPr="005B34AB">
              <w:rPr>
                <w:b/>
                <w:sz w:val="20"/>
                <w:szCs w:val="20"/>
                <w:lang w:val="kk-KZ" w:eastAsia="en-US"/>
              </w:rPr>
              <w:t xml:space="preserve">Курстың </w:t>
            </w:r>
            <w:r w:rsidRPr="005B34AB">
              <w:rPr>
                <w:b/>
                <w:sz w:val="20"/>
                <w:szCs w:val="20"/>
                <w:lang w:eastAsia="en-US"/>
              </w:rPr>
              <w:t>тип</w:t>
            </w:r>
            <w:r w:rsidRPr="005B34AB">
              <w:rPr>
                <w:b/>
                <w:sz w:val="20"/>
                <w:szCs w:val="20"/>
                <w:lang w:val="kk-KZ" w:eastAsia="en-US"/>
              </w:rPr>
              <w:t>і</w:t>
            </w:r>
            <w:r w:rsidRPr="005B34AB">
              <w:rPr>
                <w:b/>
                <w:sz w:val="20"/>
                <w:szCs w:val="20"/>
                <w:lang w:eastAsia="en-US"/>
              </w:rPr>
              <w:t>/</w:t>
            </w:r>
            <w:proofErr w:type="spellStart"/>
            <w:r w:rsidRPr="005B34AB">
              <w:rPr>
                <w:b/>
                <w:sz w:val="20"/>
                <w:szCs w:val="20"/>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r w:rsidRPr="005B34AB">
              <w:rPr>
                <w:b/>
                <w:sz w:val="20"/>
                <w:szCs w:val="20"/>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r w:rsidRPr="005B34AB">
              <w:rPr>
                <w:b/>
                <w:sz w:val="20"/>
                <w:szCs w:val="20"/>
                <w:lang w:val="kk-KZ" w:eastAsia="en-US"/>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r w:rsidRPr="005B34AB">
              <w:rPr>
                <w:b/>
                <w:sz w:val="20"/>
                <w:szCs w:val="20"/>
                <w:lang w:val="kk-KZ" w:eastAsia="en-US"/>
              </w:rPr>
              <w:t>СӨЖ саны</w:t>
            </w:r>
          </w:p>
        </w:tc>
        <w:tc>
          <w:tcPr>
            <w:tcW w:w="1532"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jc w:val="center"/>
              <w:rPr>
                <w:b/>
                <w:sz w:val="20"/>
                <w:szCs w:val="20"/>
                <w:lang w:val="kk-KZ" w:eastAsia="en-US"/>
              </w:rPr>
            </w:pPr>
            <w:r w:rsidRPr="005B34AB">
              <w:rPr>
                <w:b/>
                <w:sz w:val="20"/>
                <w:szCs w:val="20"/>
                <w:lang w:val="kk-KZ" w:eastAsia="en-US"/>
              </w:rPr>
              <w:t>Қорытынды бақылау түрі</w:t>
            </w:r>
          </w:p>
        </w:tc>
      </w:tr>
      <w:tr w:rsidR="005B34AB" w:rsidRPr="005B34AB" w:rsidTr="00383E27">
        <w:tc>
          <w:tcPr>
            <w:tcW w:w="2013" w:type="dxa"/>
            <w:tcBorders>
              <w:top w:val="single" w:sz="4" w:space="0" w:color="000000"/>
              <w:left w:val="single" w:sz="4" w:space="0" w:color="000000"/>
              <w:bottom w:val="single" w:sz="4" w:space="0" w:color="000000"/>
              <w:right w:val="single" w:sz="4" w:space="0" w:color="000000"/>
            </w:tcBorders>
          </w:tcPr>
          <w:p w:rsidR="005B34AB" w:rsidRPr="005B34AB" w:rsidRDefault="005B34AB" w:rsidP="005B34AB">
            <w:pPr>
              <w:suppressAutoHyphens/>
              <w:spacing w:line="256" w:lineRule="auto"/>
              <w:rPr>
                <w:rFonts w:eastAsia="Arial"/>
                <w:sz w:val="20"/>
                <w:szCs w:val="20"/>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5B34AB" w:rsidRPr="005B34AB" w:rsidRDefault="005B34AB" w:rsidP="005B34AB">
            <w:pPr>
              <w:autoSpaceDE w:val="0"/>
              <w:autoSpaceDN w:val="0"/>
              <w:adjustRightInd w:val="0"/>
              <w:spacing w:line="256" w:lineRule="auto"/>
              <w:rPr>
                <w:sz w:val="20"/>
                <w:szCs w:val="20"/>
                <w:lang w:eastAsia="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5B34AB" w:rsidRPr="005B34AB" w:rsidRDefault="005B34AB" w:rsidP="005B34AB">
            <w:pPr>
              <w:autoSpaceDE w:val="0"/>
              <w:autoSpaceDN w:val="0"/>
              <w:adjustRightInd w:val="0"/>
              <w:spacing w:line="256" w:lineRule="auto"/>
              <w:jc w:val="center"/>
              <w:rPr>
                <w:sz w:val="20"/>
                <w:szCs w:val="20"/>
                <w:lang w:eastAsia="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5B34AB" w:rsidRPr="005B34AB" w:rsidRDefault="005B34AB" w:rsidP="005B34AB">
            <w:pPr>
              <w:autoSpaceDE w:val="0"/>
              <w:autoSpaceDN w:val="0"/>
              <w:adjustRightInd w:val="0"/>
              <w:spacing w:line="256" w:lineRule="auto"/>
              <w:jc w:val="center"/>
              <w:rPr>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5B34AB" w:rsidRPr="00207231" w:rsidRDefault="00207231" w:rsidP="005B34AB">
            <w:pPr>
              <w:autoSpaceDE w:val="0"/>
              <w:autoSpaceDN w:val="0"/>
              <w:adjustRightInd w:val="0"/>
              <w:spacing w:line="256" w:lineRule="auto"/>
              <w:jc w:val="center"/>
              <w:rPr>
                <w:sz w:val="20"/>
                <w:szCs w:val="20"/>
                <w:lang w:val="kk-KZ" w:eastAsia="en-US"/>
              </w:rPr>
            </w:pPr>
            <w:r>
              <w:rPr>
                <w:sz w:val="20"/>
                <w:szCs w:val="20"/>
                <w:lang w:val="kk-KZ" w:eastAsia="en-US"/>
              </w:rPr>
              <w:t>60</w:t>
            </w:r>
          </w:p>
        </w:tc>
        <w:tc>
          <w:tcPr>
            <w:tcW w:w="1532" w:type="dxa"/>
            <w:tcBorders>
              <w:top w:val="single" w:sz="4" w:space="0" w:color="000000"/>
              <w:left w:val="single" w:sz="4" w:space="0" w:color="000000"/>
              <w:bottom w:val="single" w:sz="4" w:space="0" w:color="000000"/>
              <w:right w:val="single" w:sz="4" w:space="0" w:color="000000"/>
            </w:tcBorders>
          </w:tcPr>
          <w:p w:rsidR="005B34AB" w:rsidRPr="005B34AB" w:rsidRDefault="005B34AB" w:rsidP="005B34AB">
            <w:pPr>
              <w:autoSpaceDE w:val="0"/>
              <w:autoSpaceDN w:val="0"/>
              <w:adjustRightInd w:val="0"/>
              <w:spacing w:line="256" w:lineRule="auto"/>
              <w:jc w:val="center"/>
              <w:rPr>
                <w:sz w:val="20"/>
                <w:szCs w:val="20"/>
                <w:lang w:eastAsia="en-US"/>
              </w:rPr>
            </w:pPr>
          </w:p>
        </w:tc>
      </w:tr>
      <w:tr w:rsidR="005B34AB" w:rsidRPr="005B34AB" w:rsidTr="00383E27">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val="kk-KZ" w:eastAsia="en-US"/>
              </w:rPr>
            </w:pPr>
            <w:r w:rsidRPr="005B34AB">
              <w:rPr>
                <w:b/>
                <w:sz w:val="20"/>
                <w:szCs w:val="20"/>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tcPr>
          <w:p w:rsidR="005B34AB" w:rsidRPr="0012717E" w:rsidRDefault="0012717E" w:rsidP="005B34AB">
            <w:pPr>
              <w:spacing w:line="256" w:lineRule="auto"/>
              <w:jc w:val="both"/>
              <w:rPr>
                <w:sz w:val="20"/>
                <w:szCs w:val="20"/>
                <w:lang w:eastAsia="en-US"/>
              </w:rPr>
            </w:pPr>
            <w:r>
              <w:rPr>
                <w:sz w:val="20"/>
                <w:szCs w:val="20"/>
                <w:lang w:eastAsia="en-US"/>
              </w:rPr>
              <w:t xml:space="preserve">Омаров </w:t>
            </w:r>
            <w:proofErr w:type="spellStart"/>
            <w:r>
              <w:rPr>
                <w:sz w:val="20"/>
                <w:szCs w:val="20"/>
                <w:lang w:eastAsia="en-US"/>
              </w:rPr>
              <w:t>Бауыржан</w:t>
            </w:r>
            <w:proofErr w:type="spellEnd"/>
            <w:r>
              <w:rPr>
                <w:sz w:val="20"/>
                <w:szCs w:val="20"/>
                <w:lang w:eastAsia="en-US"/>
              </w:rPr>
              <w:t xml:space="preserve"> </w:t>
            </w:r>
            <w:proofErr w:type="spellStart"/>
            <w:r>
              <w:rPr>
                <w:sz w:val="20"/>
                <w:szCs w:val="20"/>
                <w:lang w:eastAsia="en-US"/>
              </w:rPr>
              <w:t>Султанович</w:t>
            </w:r>
            <w:proofErr w:type="spellEnd"/>
          </w:p>
        </w:tc>
        <w:tc>
          <w:tcPr>
            <w:tcW w:w="2666" w:type="dxa"/>
            <w:gridSpan w:val="3"/>
            <w:vMerge w:val="restart"/>
            <w:tcBorders>
              <w:top w:val="single" w:sz="4" w:space="0" w:color="000000"/>
              <w:left w:val="single" w:sz="4" w:space="0" w:color="000000"/>
              <w:bottom w:val="single" w:sz="4" w:space="0" w:color="000000"/>
              <w:right w:val="single" w:sz="4" w:space="0" w:color="000000"/>
            </w:tcBorders>
          </w:tcPr>
          <w:p w:rsidR="005B34AB" w:rsidRPr="005B34AB" w:rsidRDefault="005B34AB" w:rsidP="005B34AB">
            <w:pPr>
              <w:autoSpaceDE w:val="0"/>
              <w:autoSpaceDN w:val="0"/>
              <w:adjustRightInd w:val="0"/>
              <w:spacing w:line="256" w:lineRule="auto"/>
              <w:jc w:val="center"/>
              <w:rPr>
                <w:sz w:val="20"/>
                <w:szCs w:val="20"/>
                <w:lang w:eastAsia="en-US"/>
              </w:rPr>
            </w:pPr>
          </w:p>
        </w:tc>
      </w:tr>
      <w:tr w:rsidR="005B34AB" w:rsidRPr="005B34AB" w:rsidTr="00383E27">
        <w:tc>
          <w:tcPr>
            <w:tcW w:w="2013"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val="en-US" w:eastAsia="en-US"/>
              </w:rPr>
            </w:pPr>
            <w:r w:rsidRPr="005B34AB">
              <w:rPr>
                <w:b/>
                <w:sz w:val="20"/>
                <w:szCs w:val="20"/>
                <w:lang w:val="en-US"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B34AB" w:rsidRPr="0012717E" w:rsidRDefault="0012717E" w:rsidP="005B34AB">
            <w:pPr>
              <w:spacing w:line="256" w:lineRule="auto"/>
              <w:jc w:val="both"/>
              <w:rPr>
                <w:sz w:val="20"/>
                <w:szCs w:val="20"/>
                <w:lang w:val="en-US" w:eastAsia="en-US"/>
              </w:rPr>
            </w:pPr>
            <w:r>
              <w:rPr>
                <w:sz w:val="20"/>
                <w:szCs w:val="20"/>
                <w:lang w:val="en-US" w:eastAsia="en-US"/>
              </w:rPr>
              <w:t>bauyrzhan313@gmail.com</w:t>
            </w:r>
          </w:p>
        </w:tc>
        <w:tc>
          <w:tcPr>
            <w:tcW w:w="2666" w:type="dxa"/>
            <w:gridSpan w:val="3"/>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sz w:val="20"/>
                <w:szCs w:val="20"/>
                <w:lang w:eastAsia="en-US"/>
              </w:rPr>
            </w:pPr>
          </w:p>
        </w:tc>
      </w:tr>
      <w:tr w:rsidR="005B34AB" w:rsidRPr="005B34AB" w:rsidTr="00383E27">
        <w:tc>
          <w:tcPr>
            <w:tcW w:w="2013"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eastAsia="en-US"/>
              </w:rPr>
            </w:pPr>
            <w:proofErr w:type="spellStart"/>
            <w:r w:rsidRPr="005B34AB">
              <w:rPr>
                <w:b/>
                <w:sz w:val="20"/>
                <w:szCs w:val="20"/>
                <w:lang w:eastAsia="en-US"/>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5B34AB" w:rsidRPr="005B34AB" w:rsidRDefault="0012717E" w:rsidP="005B34AB">
            <w:pPr>
              <w:spacing w:line="256" w:lineRule="auto"/>
              <w:jc w:val="both"/>
              <w:rPr>
                <w:sz w:val="20"/>
                <w:szCs w:val="20"/>
                <w:lang w:eastAsia="en-US"/>
              </w:rPr>
            </w:pPr>
            <w:r>
              <w:rPr>
                <w:sz w:val="20"/>
                <w:szCs w:val="20"/>
                <w:lang w:eastAsia="en-US"/>
              </w:rPr>
              <w:t>87071978313</w:t>
            </w:r>
          </w:p>
        </w:tc>
        <w:tc>
          <w:tcPr>
            <w:tcW w:w="2666" w:type="dxa"/>
            <w:gridSpan w:val="3"/>
            <w:vMerge/>
            <w:tcBorders>
              <w:top w:val="single" w:sz="4" w:space="0" w:color="000000"/>
              <w:left w:val="single" w:sz="4" w:space="0" w:color="000000"/>
              <w:bottom w:val="single" w:sz="4" w:space="0" w:color="000000"/>
              <w:right w:val="single" w:sz="4" w:space="0" w:color="000000"/>
            </w:tcBorders>
            <w:vAlign w:val="center"/>
            <w:hideMark/>
          </w:tcPr>
          <w:p w:rsidR="005B34AB" w:rsidRPr="005B34AB" w:rsidRDefault="005B34AB" w:rsidP="005B34AB">
            <w:pPr>
              <w:rPr>
                <w:sz w:val="20"/>
                <w:szCs w:val="20"/>
                <w:lang w:eastAsia="en-US"/>
              </w:rPr>
            </w:pPr>
          </w:p>
        </w:tc>
      </w:tr>
    </w:tbl>
    <w:p w:rsidR="005B34AB" w:rsidRPr="005B34AB" w:rsidRDefault="005B34AB" w:rsidP="005B34AB">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5B34AB" w:rsidRPr="005B34AB" w:rsidTr="00383E27">
        <w:trPr>
          <w:trHeight w:val="112"/>
        </w:trPr>
        <w:tc>
          <w:tcPr>
            <w:tcW w:w="10774"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pacing w:line="256" w:lineRule="auto"/>
              <w:jc w:val="center"/>
              <w:rPr>
                <w:sz w:val="20"/>
                <w:szCs w:val="20"/>
                <w:lang w:eastAsia="en-US"/>
              </w:rPr>
            </w:pPr>
            <w:proofErr w:type="spellStart"/>
            <w:r w:rsidRPr="005B34AB">
              <w:rPr>
                <w:b/>
                <w:sz w:val="20"/>
                <w:szCs w:val="20"/>
                <w:lang w:eastAsia="en-US"/>
              </w:rPr>
              <w:t>Курстың</w:t>
            </w:r>
            <w:proofErr w:type="spellEnd"/>
            <w:r w:rsidR="0012717E">
              <w:rPr>
                <w:b/>
                <w:sz w:val="20"/>
                <w:szCs w:val="20"/>
                <w:lang w:eastAsia="en-US"/>
              </w:rPr>
              <w:t xml:space="preserve"> </w:t>
            </w:r>
            <w:proofErr w:type="spellStart"/>
            <w:r w:rsidRPr="005B34AB">
              <w:rPr>
                <w:b/>
                <w:sz w:val="20"/>
                <w:szCs w:val="20"/>
                <w:lang w:eastAsia="en-US"/>
              </w:rPr>
              <w:t>академиялық</w:t>
            </w:r>
            <w:proofErr w:type="spellEnd"/>
            <w:r w:rsidR="0012717E">
              <w:rPr>
                <w:b/>
                <w:sz w:val="20"/>
                <w:szCs w:val="20"/>
                <w:lang w:eastAsia="en-US"/>
              </w:rPr>
              <w:t xml:space="preserve"> </w:t>
            </w:r>
            <w:proofErr w:type="spellStart"/>
            <w:r w:rsidRPr="005B34AB">
              <w:rPr>
                <w:b/>
                <w:sz w:val="20"/>
                <w:szCs w:val="20"/>
                <w:lang w:eastAsia="en-US"/>
              </w:rPr>
              <w:t>презентациясы</w:t>
            </w:r>
            <w:proofErr w:type="spellEnd"/>
          </w:p>
        </w:tc>
      </w:tr>
    </w:tbl>
    <w:p w:rsidR="005B34AB" w:rsidRPr="005B34AB" w:rsidRDefault="005B34AB" w:rsidP="005B34AB">
      <w:pPr>
        <w:rPr>
          <w:vanish/>
          <w:sz w:val="20"/>
          <w:szCs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4085"/>
      </w:tblGrid>
      <w:tr w:rsidR="005B34AB" w:rsidRPr="005B34AB" w:rsidTr="00383E27">
        <w:tc>
          <w:tcPr>
            <w:tcW w:w="1871"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jc w:val="center"/>
              <w:rPr>
                <w:b/>
                <w:sz w:val="20"/>
                <w:szCs w:val="20"/>
                <w:lang w:val="kk-KZ" w:eastAsia="en-US"/>
              </w:rPr>
            </w:pPr>
            <w:r w:rsidRPr="005B34AB">
              <w:rPr>
                <w:b/>
                <w:sz w:val="20"/>
                <w:szCs w:val="20"/>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jc w:val="center"/>
              <w:rPr>
                <w:b/>
                <w:sz w:val="20"/>
                <w:szCs w:val="20"/>
                <w:lang w:val="kk-KZ" w:eastAsia="en-US"/>
              </w:rPr>
            </w:pPr>
            <w:r w:rsidRPr="005B34AB">
              <w:rPr>
                <w:b/>
                <w:sz w:val="20"/>
                <w:szCs w:val="20"/>
                <w:lang w:val="kk-KZ" w:eastAsia="en-US"/>
              </w:rPr>
              <w:t>Оқытудың күтілетін нәтижелері  (ОН)</w:t>
            </w:r>
          </w:p>
          <w:p w:rsidR="005B34AB" w:rsidRPr="005B34AB" w:rsidRDefault="005B34AB" w:rsidP="005B34AB">
            <w:pPr>
              <w:spacing w:line="256" w:lineRule="auto"/>
              <w:jc w:val="center"/>
              <w:rPr>
                <w:b/>
                <w:sz w:val="20"/>
                <w:szCs w:val="20"/>
                <w:lang w:val="kk-KZ" w:eastAsia="en-US"/>
              </w:rPr>
            </w:pPr>
            <w:r w:rsidRPr="005B34AB">
              <w:rPr>
                <w:sz w:val="20"/>
                <w:szCs w:val="20"/>
                <w:lang w:val="kk-KZ" w:eastAsia="ar-SA"/>
              </w:rPr>
              <w:t>Пәнді оқыту нәтижесінде білім алушы қабілетті болады:</w:t>
            </w:r>
          </w:p>
        </w:tc>
        <w:tc>
          <w:tcPr>
            <w:tcW w:w="4085"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jc w:val="center"/>
              <w:rPr>
                <w:b/>
                <w:sz w:val="20"/>
                <w:szCs w:val="20"/>
                <w:lang w:eastAsia="en-US"/>
              </w:rPr>
            </w:pPr>
            <w:r w:rsidRPr="005B34AB">
              <w:rPr>
                <w:b/>
                <w:sz w:val="20"/>
                <w:szCs w:val="20"/>
                <w:lang w:val="kk-KZ" w:eastAsia="en-US"/>
              </w:rPr>
              <w:t xml:space="preserve">ОН қол жеткізу индикаторлары (ЖИ) </w:t>
            </w:r>
          </w:p>
          <w:p w:rsidR="005B34AB" w:rsidRPr="005B34AB" w:rsidRDefault="005B34AB" w:rsidP="005B34AB">
            <w:pPr>
              <w:spacing w:line="256" w:lineRule="auto"/>
              <w:jc w:val="center"/>
              <w:rPr>
                <w:b/>
                <w:sz w:val="20"/>
                <w:szCs w:val="20"/>
                <w:lang w:eastAsia="en-US"/>
              </w:rPr>
            </w:pPr>
            <w:r w:rsidRPr="005B34AB">
              <w:rPr>
                <w:sz w:val="20"/>
                <w:szCs w:val="20"/>
                <w:lang w:eastAsia="en-US"/>
              </w:rPr>
              <w:t>(</w:t>
            </w:r>
            <w:proofErr w:type="spellStart"/>
            <w:r w:rsidRPr="005B34AB">
              <w:rPr>
                <w:sz w:val="20"/>
                <w:szCs w:val="20"/>
                <w:lang w:eastAsia="en-US"/>
              </w:rPr>
              <w:t>әрбі</w:t>
            </w:r>
            <w:proofErr w:type="gramStart"/>
            <w:r w:rsidRPr="005B34AB">
              <w:rPr>
                <w:sz w:val="20"/>
                <w:szCs w:val="20"/>
                <w:lang w:eastAsia="en-US"/>
              </w:rPr>
              <w:t>р</w:t>
            </w:r>
            <w:proofErr w:type="spellEnd"/>
            <w:proofErr w:type="gramEnd"/>
            <w:r w:rsidRPr="005B34AB">
              <w:rPr>
                <w:sz w:val="20"/>
                <w:szCs w:val="20"/>
                <w:lang w:eastAsia="en-US"/>
              </w:rPr>
              <w:t xml:space="preserve"> ОН-</w:t>
            </w:r>
            <w:proofErr w:type="spellStart"/>
            <w:r w:rsidRPr="005B34AB">
              <w:rPr>
                <w:sz w:val="20"/>
                <w:szCs w:val="20"/>
                <w:lang w:eastAsia="en-US"/>
              </w:rPr>
              <w:t>гекемінде</w:t>
            </w:r>
            <w:proofErr w:type="spellEnd"/>
            <w:r w:rsidRPr="005B34AB">
              <w:rPr>
                <w:sz w:val="20"/>
                <w:szCs w:val="20"/>
                <w:lang w:eastAsia="en-US"/>
              </w:rPr>
              <w:t xml:space="preserve"> 2 индикатор)</w:t>
            </w:r>
          </w:p>
        </w:tc>
      </w:tr>
      <w:tr w:rsidR="005B34AB" w:rsidRPr="00110C88" w:rsidTr="00383E27">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5B34AB" w:rsidRPr="007D2277" w:rsidRDefault="005B34AB" w:rsidP="007D2277">
            <w:pPr>
              <w:spacing w:line="256" w:lineRule="auto"/>
              <w:jc w:val="both"/>
              <w:rPr>
                <w:b/>
                <w:sz w:val="20"/>
                <w:szCs w:val="20"/>
                <w:lang w:val="kk-KZ" w:eastAsia="en-US"/>
              </w:rPr>
            </w:pPr>
            <w:r w:rsidRPr="007D2277">
              <w:rPr>
                <w:sz w:val="20"/>
                <w:szCs w:val="20"/>
                <w:lang w:val="kk-KZ" w:eastAsia="en-US"/>
              </w:rPr>
              <w:t>Семестрдің соңында студенттер Python синтаксисімен таныс болуы керек және үйренгендерін тәжірибеде қолдана білуі керек және оны осы курстың қорытынды жобасында көрсете білуі керек. Студенттерге негізгі үш модульге негізделген тұжырымдамалық, логикалық және физикалық мәліметтер базасын жобалау негізінде Python-</w:t>
            </w:r>
            <w:r w:rsidR="00BA4B66" w:rsidRPr="007D2277">
              <w:rPr>
                <w:sz w:val="20"/>
                <w:szCs w:val="20"/>
                <w:lang w:val="kk-KZ" w:eastAsia="en-US"/>
              </w:rPr>
              <w:t>м</w:t>
            </w:r>
            <w:r w:rsidRPr="007D2277">
              <w:rPr>
                <w:sz w:val="20"/>
                <w:szCs w:val="20"/>
                <w:lang w:val="kk-KZ" w:eastAsia="en-US"/>
              </w:rPr>
              <w:t xml:space="preserve">ен бағдарламалау әдістемесі оқытылатын болады. </w:t>
            </w:r>
          </w:p>
        </w:tc>
        <w:tc>
          <w:tcPr>
            <w:tcW w:w="4818" w:type="dxa"/>
            <w:tcBorders>
              <w:top w:val="single" w:sz="4" w:space="0" w:color="auto"/>
              <w:left w:val="single" w:sz="4" w:space="0" w:color="auto"/>
              <w:bottom w:val="single" w:sz="4" w:space="0" w:color="auto"/>
              <w:right w:val="single" w:sz="4" w:space="0" w:color="auto"/>
            </w:tcBorders>
          </w:tcPr>
          <w:p w:rsidR="005B34AB" w:rsidRPr="005B34AB" w:rsidRDefault="005B34AB" w:rsidP="005B34AB">
            <w:pPr>
              <w:spacing w:line="256" w:lineRule="auto"/>
              <w:rPr>
                <w:lang w:val="kk-KZ" w:eastAsia="en-US"/>
              </w:rPr>
            </w:pPr>
            <w:r w:rsidRPr="005B34AB">
              <w:rPr>
                <w:lang w:val="kk-KZ" w:eastAsia="en-US"/>
              </w:rPr>
              <w:t>Python бағдарламалау тілінде қосымшаларға арналған алгоритмдер мен модельдер әзірлеу;</w:t>
            </w:r>
          </w:p>
          <w:p w:rsidR="005B34AB" w:rsidRPr="005B34AB" w:rsidRDefault="005B34AB" w:rsidP="005B34AB">
            <w:pPr>
              <w:spacing w:line="256" w:lineRule="auto"/>
              <w:jc w:val="both"/>
              <w:rPr>
                <w:b/>
                <w:sz w:val="20"/>
                <w:szCs w:val="20"/>
                <w:lang w:val="kk-KZ" w:eastAsia="en-US"/>
              </w:rPr>
            </w:pPr>
          </w:p>
        </w:tc>
        <w:tc>
          <w:tcPr>
            <w:tcW w:w="4085"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rPr>
                <w:lang w:val="kk-KZ" w:eastAsia="en-US"/>
              </w:rPr>
            </w:pPr>
            <w:r w:rsidRPr="005B34AB">
              <w:rPr>
                <w:lang w:val="kk-KZ" w:eastAsia="en-US"/>
              </w:rPr>
              <w:t>Білікті болу</w:t>
            </w:r>
          </w:p>
          <w:p w:rsidR="005B34AB" w:rsidRPr="005B34AB" w:rsidRDefault="005B34AB" w:rsidP="005B34AB">
            <w:pPr>
              <w:numPr>
                <w:ilvl w:val="0"/>
                <w:numId w:val="3"/>
              </w:numPr>
              <w:spacing w:after="200" w:line="252" w:lineRule="auto"/>
              <w:contextualSpacing/>
              <w:jc w:val="both"/>
              <w:rPr>
                <w:rFonts w:ascii="Calibri" w:eastAsia="Calibri" w:hAnsi="Calibri"/>
                <w:lang w:val="kk-KZ" w:eastAsia="en-US"/>
              </w:rPr>
            </w:pPr>
            <w:r w:rsidRPr="005B34AB">
              <w:rPr>
                <w:rFonts w:ascii="Calibri" w:eastAsia="Calibri" w:hAnsi="Calibri"/>
                <w:sz w:val="22"/>
                <w:szCs w:val="22"/>
                <w:lang w:val="kk-KZ" w:eastAsia="en-US"/>
              </w:rPr>
              <w:t>Манипуляция жасау / құру;</w:t>
            </w:r>
          </w:p>
          <w:p w:rsidR="005B34AB" w:rsidRPr="005B34AB" w:rsidRDefault="005B34AB" w:rsidP="005B34AB">
            <w:pPr>
              <w:numPr>
                <w:ilvl w:val="0"/>
                <w:numId w:val="3"/>
              </w:numPr>
              <w:spacing w:after="200" w:line="276" w:lineRule="auto"/>
              <w:contextualSpacing/>
              <w:jc w:val="both"/>
              <w:rPr>
                <w:rFonts w:ascii="Calibri" w:eastAsia="Calibri" w:hAnsi="Calibri"/>
                <w:b/>
                <w:sz w:val="20"/>
                <w:szCs w:val="20"/>
                <w:lang w:val="kk-KZ" w:eastAsia="en-US"/>
              </w:rPr>
            </w:pPr>
            <w:r w:rsidRPr="005B34AB">
              <w:rPr>
                <w:rFonts w:ascii="Calibri" w:eastAsia="Calibri" w:hAnsi="Calibri"/>
                <w:sz w:val="22"/>
                <w:szCs w:val="22"/>
                <w:lang w:val="kk-KZ" w:eastAsia="en-US"/>
              </w:rPr>
              <w:t>осы уақытқа дейін алынған есептеу және модельдеу дағдыларын алу;</w:t>
            </w:r>
          </w:p>
        </w:tc>
      </w:tr>
      <w:tr w:rsidR="005B34AB" w:rsidRPr="00110C88" w:rsidTr="00383E27">
        <w:tc>
          <w:tcPr>
            <w:tcW w:w="1871" w:type="dxa"/>
            <w:vMerge/>
            <w:tcBorders>
              <w:top w:val="single" w:sz="4" w:space="0" w:color="auto"/>
              <w:left w:val="single" w:sz="4" w:space="0" w:color="auto"/>
              <w:bottom w:val="single" w:sz="4" w:space="0" w:color="auto"/>
              <w:right w:val="single" w:sz="4" w:space="0" w:color="auto"/>
            </w:tcBorders>
            <w:vAlign w:val="center"/>
            <w:hideMark/>
          </w:tcPr>
          <w:p w:rsidR="005B34AB" w:rsidRPr="005B34AB" w:rsidRDefault="005B34AB" w:rsidP="005B34AB">
            <w:pPr>
              <w:rPr>
                <w:b/>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jc w:val="both"/>
              <w:rPr>
                <w:sz w:val="20"/>
                <w:szCs w:val="20"/>
                <w:lang w:val="kk-KZ" w:eastAsia="ar-SA"/>
              </w:rPr>
            </w:pPr>
            <w:r w:rsidRPr="005B34AB">
              <w:rPr>
                <w:lang w:val="kk-KZ" w:eastAsia="en-US"/>
              </w:rPr>
              <w:t>Python бағдарламалау тілінде ақпараттық, функционалдық және бағдарламалық жасақтама жасау;</w:t>
            </w:r>
          </w:p>
        </w:tc>
        <w:tc>
          <w:tcPr>
            <w:tcW w:w="4085" w:type="dxa"/>
            <w:tcBorders>
              <w:top w:val="single" w:sz="4" w:space="0" w:color="auto"/>
              <w:left w:val="single" w:sz="4" w:space="0" w:color="auto"/>
              <w:bottom w:val="single" w:sz="4" w:space="0" w:color="auto"/>
              <w:right w:val="single" w:sz="4" w:space="0" w:color="auto"/>
            </w:tcBorders>
          </w:tcPr>
          <w:p w:rsidR="005B34AB" w:rsidRPr="005B34AB" w:rsidRDefault="005B34AB" w:rsidP="005B34AB">
            <w:pPr>
              <w:spacing w:line="256" w:lineRule="auto"/>
              <w:rPr>
                <w:lang w:val="kk-KZ" w:eastAsia="en-US"/>
              </w:rPr>
            </w:pPr>
            <w:r w:rsidRPr="005B34AB">
              <w:rPr>
                <w:lang w:val="kk-KZ" w:eastAsia="en-US"/>
              </w:rPr>
              <w:t>Білу:</w:t>
            </w:r>
          </w:p>
          <w:p w:rsidR="005B34AB" w:rsidRPr="005B34AB" w:rsidRDefault="005B34AB" w:rsidP="005B34AB">
            <w:pPr>
              <w:numPr>
                <w:ilvl w:val="0"/>
                <w:numId w:val="4"/>
              </w:numPr>
              <w:spacing w:after="200" w:line="276" w:lineRule="auto"/>
              <w:contextualSpacing/>
              <w:rPr>
                <w:rFonts w:ascii="Calibri" w:eastAsia="Calibri" w:hAnsi="Calibri"/>
                <w:b/>
                <w:sz w:val="20"/>
                <w:szCs w:val="20"/>
                <w:lang w:val="kk-KZ" w:eastAsia="en-US"/>
              </w:rPr>
            </w:pPr>
            <w:r w:rsidRPr="005B34AB">
              <w:rPr>
                <w:rFonts w:ascii="Calibri" w:eastAsia="Calibri" w:hAnsi="Calibri"/>
                <w:sz w:val="22"/>
                <w:szCs w:val="22"/>
                <w:lang w:val="kk-KZ" w:eastAsia="en-US"/>
              </w:rPr>
              <w:t>Бағдарламалаудың негізгі идеялары</w:t>
            </w:r>
          </w:p>
          <w:p w:rsidR="005B34AB" w:rsidRPr="005B34AB" w:rsidRDefault="005B34AB" w:rsidP="005B34AB">
            <w:pPr>
              <w:numPr>
                <w:ilvl w:val="0"/>
                <w:numId w:val="4"/>
              </w:numPr>
              <w:spacing w:after="200" w:line="276" w:lineRule="auto"/>
              <w:contextualSpacing/>
              <w:rPr>
                <w:rFonts w:ascii="Calibri" w:eastAsia="Calibri" w:hAnsi="Calibri"/>
                <w:b/>
                <w:sz w:val="20"/>
                <w:szCs w:val="20"/>
                <w:lang w:val="kk-KZ" w:eastAsia="en-US"/>
              </w:rPr>
            </w:pPr>
            <w:r w:rsidRPr="005B34AB">
              <w:rPr>
                <w:rFonts w:eastAsia="Calibri"/>
                <w:sz w:val="22"/>
                <w:szCs w:val="22"/>
                <w:lang w:val="kk-KZ" w:eastAsia="en-US"/>
              </w:rPr>
              <w:t>Бағдарламаларды жөндеу және тексеру үшін</w:t>
            </w:r>
          </w:p>
          <w:p w:rsidR="005B34AB" w:rsidRPr="005B34AB" w:rsidRDefault="005B34AB" w:rsidP="005B34AB">
            <w:pPr>
              <w:numPr>
                <w:ilvl w:val="0"/>
                <w:numId w:val="4"/>
              </w:numPr>
              <w:spacing w:after="200" w:line="276" w:lineRule="auto"/>
              <w:contextualSpacing/>
              <w:rPr>
                <w:rFonts w:ascii="Calibri" w:eastAsia="Calibri" w:hAnsi="Calibri"/>
                <w:lang w:val="kk-KZ" w:eastAsia="en-US"/>
              </w:rPr>
            </w:pPr>
            <w:r w:rsidRPr="005B34AB">
              <w:rPr>
                <w:rFonts w:ascii="Calibri" w:eastAsia="Calibri" w:hAnsi="Calibri"/>
                <w:sz w:val="22"/>
                <w:szCs w:val="22"/>
                <w:lang w:val="kk-KZ" w:eastAsia="en-US"/>
              </w:rPr>
              <w:t>Бағдарламаларды жақсы стильде қалай жазуға болады</w:t>
            </w:r>
          </w:p>
          <w:p w:rsidR="005B34AB" w:rsidRPr="005B34AB" w:rsidRDefault="005B34AB" w:rsidP="005B34AB">
            <w:pPr>
              <w:spacing w:line="256" w:lineRule="auto"/>
              <w:jc w:val="both"/>
              <w:rPr>
                <w:rFonts w:eastAsia="Calibri"/>
                <w:b/>
                <w:sz w:val="20"/>
                <w:szCs w:val="20"/>
                <w:lang w:val="kk-KZ" w:eastAsia="en-US"/>
              </w:rPr>
            </w:pPr>
          </w:p>
        </w:tc>
      </w:tr>
      <w:tr w:rsidR="005B34AB" w:rsidRPr="00110C88" w:rsidTr="00383E2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B34AB" w:rsidRPr="005B34AB" w:rsidRDefault="005B34AB" w:rsidP="005B34AB">
            <w:pPr>
              <w:rPr>
                <w:b/>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jc w:val="both"/>
              <w:rPr>
                <w:sz w:val="20"/>
                <w:szCs w:val="20"/>
                <w:lang w:val="kk-KZ" w:eastAsia="ar-SA"/>
              </w:rPr>
            </w:pPr>
            <w:r w:rsidRPr="005B34AB">
              <w:rPr>
                <w:lang w:val="kk-KZ" w:eastAsia="en-US"/>
              </w:rPr>
              <w:t>интеграцияланған ортада бағдарламалау объектілік-бағытталған Python бағдарламалау;</w:t>
            </w:r>
          </w:p>
        </w:tc>
        <w:tc>
          <w:tcPr>
            <w:tcW w:w="4085" w:type="dxa"/>
            <w:tcBorders>
              <w:top w:val="single" w:sz="4" w:space="0" w:color="auto"/>
              <w:left w:val="single" w:sz="4" w:space="0" w:color="auto"/>
              <w:bottom w:val="single" w:sz="4" w:space="0" w:color="auto"/>
              <w:right w:val="single" w:sz="4" w:space="0" w:color="auto"/>
            </w:tcBorders>
          </w:tcPr>
          <w:p w:rsidR="005B34AB" w:rsidRPr="005B34AB" w:rsidRDefault="005B34AB" w:rsidP="005B34AB">
            <w:pPr>
              <w:spacing w:line="256" w:lineRule="auto"/>
              <w:jc w:val="both"/>
              <w:rPr>
                <w:rFonts w:eastAsia="Calibri"/>
                <w:b/>
                <w:sz w:val="20"/>
                <w:szCs w:val="20"/>
                <w:lang w:val="kk-KZ" w:eastAsia="en-US"/>
              </w:rPr>
            </w:pPr>
          </w:p>
        </w:tc>
      </w:tr>
      <w:tr w:rsidR="005B34AB" w:rsidRPr="00110C88" w:rsidTr="00383E27">
        <w:tc>
          <w:tcPr>
            <w:tcW w:w="1871" w:type="dxa"/>
            <w:vMerge/>
            <w:tcBorders>
              <w:top w:val="single" w:sz="4" w:space="0" w:color="auto"/>
              <w:left w:val="single" w:sz="4" w:space="0" w:color="auto"/>
              <w:bottom w:val="single" w:sz="4" w:space="0" w:color="auto"/>
              <w:right w:val="single" w:sz="4" w:space="0" w:color="auto"/>
            </w:tcBorders>
            <w:vAlign w:val="center"/>
            <w:hideMark/>
          </w:tcPr>
          <w:p w:rsidR="005B34AB" w:rsidRPr="005B34AB" w:rsidRDefault="005B34AB" w:rsidP="005B34AB">
            <w:pPr>
              <w:rPr>
                <w:b/>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5B34AB" w:rsidRPr="005B34AB" w:rsidRDefault="005B34AB" w:rsidP="005B34AB">
            <w:pPr>
              <w:spacing w:line="256" w:lineRule="auto"/>
              <w:jc w:val="both"/>
              <w:rPr>
                <w:b/>
                <w:sz w:val="20"/>
                <w:szCs w:val="20"/>
                <w:lang w:val="kk-KZ" w:eastAsia="ar-SA"/>
              </w:rPr>
            </w:pPr>
            <w:r w:rsidRPr="005B34AB">
              <w:rPr>
                <w:lang w:val="kk-KZ" w:eastAsia="en-US"/>
              </w:rPr>
              <w:t>ағымдықты жақсарта алатын қосымшалар жасауға мүмкіндік беретін бағдарламалау дағдыларын қолдану;</w:t>
            </w:r>
          </w:p>
        </w:tc>
        <w:tc>
          <w:tcPr>
            <w:tcW w:w="4085" w:type="dxa"/>
            <w:tcBorders>
              <w:top w:val="single" w:sz="4" w:space="0" w:color="auto"/>
              <w:left w:val="single" w:sz="4" w:space="0" w:color="auto"/>
              <w:bottom w:val="single" w:sz="4" w:space="0" w:color="auto"/>
              <w:right w:val="single" w:sz="4" w:space="0" w:color="auto"/>
            </w:tcBorders>
          </w:tcPr>
          <w:p w:rsidR="005B34AB" w:rsidRPr="005B34AB" w:rsidRDefault="005B34AB" w:rsidP="005B34AB">
            <w:pPr>
              <w:spacing w:line="256" w:lineRule="auto"/>
              <w:jc w:val="both"/>
              <w:rPr>
                <w:sz w:val="20"/>
                <w:szCs w:val="20"/>
                <w:lang w:val="kk-KZ" w:eastAsia="en-US"/>
              </w:rPr>
            </w:pPr>
          </w:p>
        </w:tc>
      </w:tr>
      <w:tr w:rsidR="005B34AB" w:rsidRPr="00110C88" w:rsidTr="00383E27">
        <w:tc>
          <w:tcPr>
            <w:tcW w:w="1871" w:type="dxa"/>
            <w:vMerge/>
            <w:tcBorders>
              <w:top w:val="single" w:sz="4" w:space="0" w:color="auto"/>
              <w:left w:val="single" w:sz="4" w:space="0" w:color="auto"/>
              <w:bottom w:val="single" w:sz="4" w:space="0" w:color="auto"/>
              <w:right w:val="single" w:sz="4" w:space="0" w:color="auto"/>
            </w:tcBorders>
            <w:vAlign w:val="center"/>
            <w:hideMark/>
          </w:tcPr>
          <w:p w:rsidR="005B34AB" w:rsidRPr="005B34AB" w:rsidRDefault="005B34AB" w:rsidP="005B34AB">
            <w:pPr>
              <w:rPr>
                <w:b/>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5B34AB" w:rsidRPr="005B34AB" w:rsidRDefault="005B34AB" w:rsidP="005B34AB">
            <w:pPr>
              <w:spacing w:line="256" w:lineRule="auto"/>
              <w:rPr>
                <w:lang w:val="kk-KZ" w:eastAsia="en-US"/>
              </w:rPr>
            </w:pPr>
            <w:r w:rsidRPr="005B34AB">
              <w:rPr>
                <w:lang w:val="kk-KZ" w:eastAsia="en-US"/>
              </w:rPr>
              <w:t>іс-шаралар және жаңа идеялардың пайда болуына мүмкіндік беру.</w:t>
            </w:r>
          </w:p>
          <w:p w:rsidR="005B34AB" w:rsidRPr="005B34AB" w:rsidRDefault="005B34AB" w:rsidP="005B34AB">
            <w:pPr>
              <w:spacing w:line="256" w:lineRule="auto"/>
              <w:jc w:val="both"/>
              <w:rPr>
                <w:b/>
                <w:sz w:val="20"/>
                <w:szCs w:val="20"/>
                <w:lang w:val="kk-KZ" w:eastAsia="ar-SA"/>
              </w:rPr>
            </w:pPr>
          </w:p>
        </w:tc>
        <w:tc>
          <w:tcPr>
            <w:tcW w:w="4085" w:type="dxa"/>
            <w:tcBorders>
              <w:top w:val="single" w:sz="4" w:space="0" w:color="auto"/>
              <w:left w:val="single" w:sz="4" w:space="0" w:color="auto"/>
              <w:bottom w:val="single" w:sz="4" w:space="0" w:color="auto"/>
              <w:right w:val="single" w:sz="4" w:space="0" w:color="auto"/>
            </w:tcBorders>
          </w:tcPr>
          <w:p w:rsidR="005B34AB" w:rsidRPr="005B34AB" w:rsidRDefault="005B34AB" w:rsidP="005B34AB">
            <w:pPr>
              <w:spacing w:line="256" w:lineRule="auto"/>
              <w:jc w:val="both"/>
              <w:rPr>
                <w:bCs/>
                <w:sz w:val="20"/>
                <w:szCs w:val="20"/>
                <w:lang w:val="kk-KZ" w:eastAsia="en-US"/>
              </w:rPr>
            </w:pPr>
          </w:p>
        </w:tc>
      </w:tr>
      <w:tr w:rsidR="005B34AB" w:rsidRPr="005B34AB" w:rsidTr="00383E2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eastAsia="en-US"/>
              </w:rPr>
            </w:pPr>
            <w:proofErr w:type="spellStart"/>
            <w:r w:rsidRPr="005B34AB">
              <w:rPr>
                <w:b/>
                <w:sz w:val="20"/>
                <w:szCs w:val="20"/>
                <w:lang w:eastAsia="en-US"/>
              </w:rPr>
              <w:t>Пререквизиттер</w:t>
            </w:r>
            <w:proofErr w:type="spellEnd"/>
          </w:p>
        </w:tc>
        <w:tc>
          <w:tcPr>
            <w:tcW w:w="8903" w:type="dxa"/>
            <w:gridSpan w:val="2"/>
            <w:tcBorders>
              <w:top w:val="single" w:sz="4" w:space="0" w:color="000000"/>
              <w:left w:val="single" w:sz="4" w:space="0" w:color="000000"/>
              <w:bottom w:val="single" w:sz="4" w:space="0" w:color="auto"/>
              <w:right w:val="single" w:sz="4" w:space="0" w:color="000000"/>
            </w:tcBorders>
          </w:tcPr>
          <w:p w:rsidR="005B34AB" w:rsidRPr="005B34AB" w:rsidRDefault="005B34AB" w:rsidP="005B34AB">
            <w:pPr>
              <w:spacing w:line="252" w:lineRule="auto"/>
              <w:rPr>
                <w:sz w:val="20"/>
                <w:szCs w:val="20"/>
                <w:lang w:val="kk-KZ" w:eastAsia="ar-SA"/>
              </w:rPr>
            </w:pPr>
            <w:r w:rsidRPr="005B34AB">
              <w:rPr>
                <w:lang w:val="kk-KZ" w:eastAsia="en-US"/>
              </w:rPr>
              <w:t>интеграцияланған ортада бағдарламалау объектілік-бағытталған Python бағдарламалау</w:t>
            </w:r>
          </w:p>
          <w:p w:rsidR="005B34AB" w:rsidRPr="005B34AB" w:rsidRDefault="005B34AB" w:rsidP="005B34AB">
            <w:pPr>
              <w:spacing w:line="256" w:lineRule="auto"/>
              <w:rPr>
                <w:b/>
                <w:sz w:val="20"/>
                <w:szCs w:val="20"/>
                <w:lang w:val="kk-KZ" w:eastAsia="en-US"/>
              </w:rPr>
            </w:pPr>
          </w:p>
        </w:tc>
      </w:tr>
      <w:tr w:rsidR="005B34AB" w:rsidRPr="005B34AB" w:rsidTr="00383E2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autoSpaceDE w:val="0"/>
              <w:autoSpaceDN w:val="0"/>
              <w:adjustRightInd w:val="0"/>
              <w:spacing w:line="256" w:lineRule="auto"/>
              <w:rPr>
                <w:b/>
                <w:sz w:val="20"/>
                <w:szCs w:val="20"/>
                <w:lang w:eastAsia="en-US"/>
              </w:rPr>
            </w:pPr>
            <w:proofErr w:type="spellStart"/>
            <w:r w:rsidRPr="005B34AB">
              <w:rPr>
                <w:b/>
                <w:sz w:val="20"/>
                <w:szCs w:val="20"/>
                <w:lang w:eastAsia="en-US"/>
              </w:rPr>
              <w:t>Постреквизиттер</w:t>
            </w:r>
            <w:proofErr w:type="spellEnd"/>
          </w:p>
        </w:tc>
        <w:tc>
          <w:tcPr>
            <w:tcW w:w="8903" w:type="dxa"/>
            <w:gridSpan w:val="2"/>
            <w:tcBorders>
              <w:top w:val="single" w:sz="4" w:space="0" w:color="auto"/>
              <w:left w:val="single" w:sz="4" w:space="0" w:color="000000"/>
              <w:bottom w:val="single" w:sz="4" w:space="0" w:color="000000"/>
              <w:right w:val="single" w:sz="4" w:space="0" w:color="000000"/>
            </w:tcBorders>
          </w:tcPr>
          <w:p w:rsidR="005B34AB" w:rsidRPr="005B34AB" w:rsidRDefault="005B34AB" w:rsidP="005B34AB">
            <w:pPr>
              <w:spacing w:line="256" w:lineRule="auto"/>
              <w:rPr>
                <w:lang w:val="kk-KZ" w:eastAsia="en-US"/>
              </w:rPr>
            </w:pPr>
            <w:r w:rsidRPr="005B34AB">
              <w:rPr>
                <w:lang w:val="kk-KZ" w:eastAsia="en-US"/>
              </w:rPr>
              <w:t>курстан алған білімдерін өзінің білім беру бағдарламасын құру үшін қолдану</w:t>
            </w:r>
          </w:p>
          <w:p w:rsidR="005B34AB" w:rsidRPr="005B34AB" w:rsidRDefault="005B34AB" w:rsidP="005B34AB">
            <w:pPr>
              <w:spacing w:line="256" w:lineRule="auto"/>
              <w:rPr>
                <w:sz w:val="20"/>
                <w:szCs w:val="20"/>
                <w:lang w:val="kk-KZ" w:eastAsia="en-US"/>
              </w:rPr>
            </w:pPr>
          </w:p>
        </w:tc>
      </w:tr>
      <w:tr w:rsidR="005B34AB" w:rsidRPr="005B34AB" w:rsidTr="00383E27">
        <w:tc>
          <w:tcPr>
            <w:tcW w:w="1871"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pacing w:line="256" w:lineRule="auto"/>
              <w:rPr>
                <w:b/>
                <w:sz w:val="20"/>
                <w:szCs w:val="20"/>
                <w:lang w:val="kk-KZ" w:eastAsia="en-US"/>
              </w:rPr>
            </w:pPr>
            <w:r w:rsidRPr="005B34AB">
              <w:rPr>
                <w:b/>
                <w:bCs/>
                <w:sz w:val="20"/>
                <w:szCs w:val="20"/>
                <w:lang w:val="kk-KZ" w:eastAsia="en-US"/>
              </w:rPr>
              <w:lastRenderedPageBreak/>
              <w:t>Әдебиет және ресурстар</w:t>
            </w:r>
          </w:p>
        </w:tc>
        <w:tc>
          <w:tcPr>
            <w:tcW w:w="8903" w:type="dxa"/>
            <w:gridSpan w:val="2"/>
            <w:tcBorders>
              <w:top w:val="single" w:sz="4" w:space="0" w:color="000000"/>
              <w:left w:val="single" w:sz="4" w:space="0" w:color="000000"/>
              <w:bottom w:val="single" w:sz="4" w:space="0" w:color="000000"/>
              <w:right w:val="single" w:sz="4" w:space="0" w:color="000000"/>
            </w:tcBorders>
          </w:tcPr>
          <w:p w:rsidR="00383E27" w:rsidRDefault="00383E27" w:rsidP="00383E27">
            <w:pPr>
              <w:rPr>
                <w:lang w:val="kk-KZ"/>
              </w:rPr>
            </w:pPr>
            <w:r>
              <w:rPr>
                <w:lang w:val="kk-KZ"/>
              </w:rPr>
              <w:t>1. Пол Дейтель мен Харви Дейтелдің бағдарламашыларына арналған Python. 2019</w:t>
            </w:r>
          </w:p>
          <w:p w:rsidR="00383E27" w:rsidRDefault="00383E27" w:rsidP="00383E27">
            <w:pPr>
              <w:rPr>
                <w:lang w:val="kk-KZ"/>
              </w:rPr>
            </w:pPr>
            <w:r>
              <w:rPr>
                <w:lang w:val="kk-KZ"/>
              </w:rPr>
              <w:t>2. Абсолютті бастаушыға арналған Python бағдарламалау, үшінші басылым Майкл Доусон. 2010 жыл</w:t>
            </w:r>
          </w:p>
          <w:p w:rsidR="00383E27" w:rsidRDefault="00383E27" w:rsidP="00383E27">
            <w:pPr>
              <w:rPr>
                <w:lang w:val="kk-KZ"/>
              </w:rPr>
            </w:pPr>
            <w:r>
              <w:rPr>
                <w:lang w:val="kk-KZ"/>
              </w:rPr>
              <w:t>3. Python® бағдарламалауға кіріспе және PyQT B.M. көмегімен GUI қосымшаларын әзірлеу. Харвани. 2012 ж</w:t>
            </w:r>
          </w:p>
          <w:p w:rsidR="005B34AB" w:rsidRPr="00383E27" w:rsidRDefault="005B34AB" w:rsidP="00383E27">
            <w:pPr>
              <w:spacing w:line="256" w:lineRule="auto"/>
              <w:rPr>
                <w:rFonts w:eastAsia="Calibri"/>
                <w:color w:val="FF6600"/>
                <w:sz w:val="20"/>
                <w:szCs w:val="20"/>
                <w:lang w:val="kk-KZ" w:eastAsia="en-US"/>
              </w:rPr>
            </w:pPr>
          </w:p>
        </w:tc>
      </w:tr>
    </w:tbl>
    <w:p w:rsidR="005B34AB" w:rsidRPr="005B34AB" w:rsidRDefault="005B34AB" w:rsidP="005B34AB">
      <w:pPr>
        <w:rPr>
          <w:vanish/>
          <w:sz w:val="20"/>
          <w:szCs w:val="20"/>
        </w:rPr>
      </w:pPr>
    </w:p>
    <w:tbl>
      <w:tblPr>
        <w:tblW w:w="107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899"/>
      </w:tblGrid>
      <w:tr w:rsidR="005B34AB" w:rsidRPr="005B34AB" w:rsidTr="005B34AB">
        <w:tc>
          <w:tcPr>
            <w:tcW w:w="1872"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pacing w:line="256" w:lineRule="auto"/>
              <w:rPr>
                <w:b/>
                <w:sz w:val="20"/>
                <w:szCs w:val="20"/>
                <w:lang w:eastAsia="en-US"/>
              </w:rPr>
            </w:pPr>
            <w:proofErr w:type="spellStart"/>
            <w:r w:rsidRPr="005B34AB">
              <w:rPr>
                <w:b/>
                <w:sz w:val="20"/>
                <w:szCs w:val="20"/>
                <w:lang w:eastAsia="en-US"/>
              </w:rPr>
              <w:t>Университеттік</w:t>
            </w:r>
            <w:proofErr w:type="spellEnd"/>
            <w:r w:rsidR="00F577DA">
              <w:rPr>
                <w:b/>
                <w:sz w:val="20"/>
                <w:szCs w:val="20"/>
                <w:lang w:eastAsia="en-US"/>
              </w:rPr>
              <w:t xml:space="preserve"> </w:t>
            </w:r>
            <w:proofErr w:type="spellStart"/>
            <w:r w:rsidRPr="005B34AB">
              <w:rPr>
                <w:b/>
                <w:sz w:val="20"/>
                <w:szCs w:val="20"/>
                <w:lang w:eastAsia="en-US"/>
              </w:rPr>
              <w:t>моральды</w:t>
            </w:r>
            <w:proofErr w:type="gramStart"/>
            <w:r w:rsidRPr="005B34AB">
              <w:rPr>
                <w:b/>
                <w:sz w:val="20"/>
                <w:szCs w:val="20"/>
                <w:lang w:eastAsia="en-US"/>
              </w:rPr>
              <w:t>қ-</w:t>
            </w:r>
            <w:proofErr w:type="gramEnd"/>
            <w:r w:rsidRPr="005B34AB">
              <w:rPr>
                <w:b/>
                <w:sz w:val="20"/>
                <w:szCs w:val="20"/>
                <w:lang w:eastAsia="en-US"/>
              </w:rPr>
              <w:t>этикалық</w:t>
            </w:r>
            <w:proofErr w:type="spellEnd"/>
            <w:r w:rsidR="00F577DA">
              <w:rPr>
                <w:b/>
                <w:sz w:val="20"/>
                <w:szCs w:val="20"/>
                <w:lang w:eastAsia="en-US"/>
              </w:rPr>
              <w:t xml:space="preserve"> </w:t>
            </w:r>
            <w:proofErr w:type="spellStart"/>
            <w:r w:rsidRPr="005B34AB">
              <w:rPr>
                <w:b/>
                <w:sz w:val="20"/>
                <w:szCs w:val="20"/>
                <w:lang w:eastAsia="en-US"/>
              </w:rPr>
              <w:t>құндылықтар</w:t>
            </w:r>
            <w:proofErr w:type="spellEnd"/>
            <w:r w:rsidR="00F577DA">
              <w:rPr>
                <w:b/>
                <w:sz w:val="20"/>
                <w:szCs w:val="20"/>
                <w:lang w:eastAsia="en-US"/>
              </w:rPr>
              <w:t xml:space="preserve"> </w:t>
            </w:r>
            <w:r w:rsidRPr="005B34AB">
              <w:rPr>
                <w:b/>
                <w:sz w:val="20"/>
                <w:szCs w:val="20"/>
                <w:lang w:val="kk-KZ" w:eastAsia="en-US"/>
              </w:rPr>
              <w:t>шеңберіндегі</w:t>
            </w:r>
            <w:r w:rsidR="00F577DA">
              <w:rPr>
                <w:b/>
                <w:sz w:val="20"/>
                <w:szCs w:val="20"/>
                <w:lang w:val="kk-KZ" w:eastAsia="en-US"/>
              </w:rPr>
              <w:t xml:space="preserve"> </w:t>
            </w:r>
            <w:proofErr w:type="spellStart"/>
            <w:r w:rsidRPr="005B34AB">
              <w:rPr>
                <w:b/>
                <w:sz w:val="20"/>
                <w:szCs w:val="20"/>
                <w:lang w:eastAsia="en-US"/>
              </w:rPr>
              <w:t>курстың</w:t>
            </w:r>
            <w:proofErr w:type="spellEnd"/>
            <w:r w:rsidR="00F577DA">
              <w:rPr>
                <w:b/>
                <w:sz w:val="20"/>
                <w:szCs w:val="20"/>
                <w:lang w:eastAsia="en-US"/>
              </w:rPr>
              <w:t xml:space="preserve"> </w:t>
            </w:r>
            <w:proofErr w:type="spellStart"/>
            <w:r w:rsidRPr="005B34AB">
              <w:rPr>
                <w:b/>
                <w:sz w:val="20"/>
                <w:szCs w:val="20"/>
                <w:lang w:eastAsia="en-US"/>
              </w:rPr>
              <w:t>академиялық</w:t>
            </w:r>
            <w:proofErr w:type="spellEnd"/>
            <w:r w:rsidR="00F577DA">
              <w:rPr>
                <w:b/>
                <w:sz w:val="20"/>
                <w:szCs w:val="20"/>
                <w:lang w:eastAsia="en-US"/>
              </w:rPr>
              <w:t xml:space="preserve"> </w:t>
            </w:r>
            <w:proofErr w:type="spellStart"/>
            <w:r w:rsidRPr="005B34AB">
              <w:rPr>
                <w:b/>
                <w:sz w:val="20"/>
                <w:szCs w:val="20"/>
                <w:lang w:eastAsia="en-US"/>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pacing w:line="256" w:lineRule="auto"/>
              <w:jc w:val="both"/>
              <w:rPr>
                <w:b/>
                <w:sz w:val="20"/>
                <w:szCs w:val="20"/>
                <w:lang w:eastAsia="en-US"/>
              </w:rPr>
            </w:pPr>
            <w:proofErr w:type="spellStart"/>
            <w:r w:rsidRPr="005B34AB">
              <w:rPr>
                <w:b/>
                <w:sz w:val="20"/>
                <w:szCs w:val="20"/>
                <w:lang w:eastAsia="en-US"/>
              </w:rPr>
              <w:t>Академиялық</w:t>
            </w:r>
            <w:proofErr w:type="spellEnd"/>
            <w:r w:rsidR="00F577DA">
              <w:rPr>
                <w:b/>
                <w:sz w:val="20"/>
                <w:szCs w:val="20"/>
                <w:lang w:eastAsia="en-US"/>
              </w:rPr>
              <w:t xml:space="preserve"> </w:t>
            </w:r>
            <w:proofErr w:type="spellStart"/>
            <w:r w:rsidRPr="005B34AB">
              <w:rPr>
                <w:b/>
                <w:sz w:val="20"/>
                <w:szCs w:val="20"/>
                <w:lang w:eastAsia="en-US"/>
              </w:rPr>
              <w:t>тәрті</w:t>
            </w:r>
            <w:proofErr w:type="gramStart"/>
            <w:r w:rsidRPr="005B34AB">
              <w:rPr>
                <w:b/>
                <w:sz w:val="20"/>
                <w:szCs w:val="20"/>
                <w:lang w:eastAsia="en-US"/>
              </w:rPr>
              <w:t>п</w:t>
            </w:r>
            <w:proofErr w:type="spellEnd"/>
            <w:proofErr w:type="gramEnd"/>
            <w:r w:rsidR="00F577DA">
              <w:rPr>
                <w:b/>
                <w:sz w:val="20"/>
                <w:szCs w:val="20"/>
                <w:lang w:eastAsia="en-US"/>
              </w:rPr>
              <w:t xml:space="preserve"> </w:t>
            </w:r>
            <w:proofErr w:type="spellStart"/>
            <w:r w:rsidRPr="005B34AB">
              <w:rPr>
                <w:b/>
                <w:sz w:val="20"/>
                <w:szCs w:val="20"/>
                <w:lang w:eastAsia="en-US"/>
              </w:rPr>
              <w:t>ережелері</w:t>
            </w:r>
            <w:proofErr w:type="spellEnd"/>
            <w:r w:rsidRPr="005B34AB">
              <w:rPr>
                <w:b/>
                <w:sz w:val="20"/>
                <w:szCs w:val="20"/>
                <w:lang w:eastAsia="en-US"/>
              </w:rPr>
              <w:t xml:space="preserve">: </w:t>
            </w:r>
          </w:p>
          <w:p w:rsidR="005B34AB" w:rsidRPr="005B34AB" w:rsidRDefault="005B34AB" w:rsidP="005B34AB">
            <w:pPr>
              <w:tabs>
                <w:tab w:val="left" w:pos="426"/>
              </w:tabs>
              <w:autoSpaceDE w:val="0"/>
              <w:autoSpaceDN w:val="0"/>
              <w:adjustRightInd w:val="0"/>
              <w:spacing w:line="256" w:lineRule="auto"/>
              <w:jc w:val="both"/>
              <w:rPr>
                <w:sz w:val="20"/>
                <w:szCs w:val="20"/>
                <w:lang w:eastAsia="en-US"/>
              </w:rPr>
            </w:pPr>
            <w:proofErr w:type="spellStart"/>
            <w:r w:rsidRPr="005B34AB">
              <w:rPr>
                <w:sz w:val="20"/>
                <w:szCs w:val="20"/>
                <w:lang w:eastAsia="en-US"/>
              </w:rPr>
              <w:t>Барлық</w:t>
            </w:r>
            <w:proofErr w:type="spellEnd"/>
            <w:r w:rsidR="00F577DA">
              <w:rPr>
                <w:sz w:val="20"/>
                <w:szCs w:val="20"/>
                <w:lang w:eastAsia="en-US"/>
              </w:rPr>
              <w:t xml:space="preserve"> </w:t>
            </w:r>
            <w:proofErr w:type="spellStart"/>
            <w:r w:rsidRPr="005B34AB">
              <w:rPr>
                <w:sz w:val="20"/>
                <w:szCs w:val="20"/>
                <w:lang w:eastAsia="en-US"/>
              </w:rPr>
              <w:t>білімалушылар</w:t>
            </w:r>
            <w:proofErr w:type="spellEnd"/>
            <w:r w:rsidR="00F577DA">
              <w:rPr>
                <w:sz w:val="20"/>
                <w:szCs w:val="20"/>
                <w:lang w:eastAsia="en-US"/>
              </w:rPr>
              <w:t xml:space="preserve"> </w:t>
            </w:r>
            <w:r w:rsidRPr="005B34AB">
              <w:rPr>
                <w:sz w:val="20"/>
                <w:szCs w:val="20"/>
                <w:lang w:val="kk-KZ" w:eastAsia="en-US"/>
              </w:rPr>
              <w:t>ЖОО</w:t>
            </w:r>
            <w:proofErr w:type="gramStart"/>
            <w:r w:rsidRPr="005B34AB">
              <w:rPr>
                <w:sz w:val="20"/>
                <w:szCs w:val="20"/>
                <w:lang w:val="kk-KZ" w:eastAsia="en-US"/>
              </w:rPr>
              <w:t>К</w:t>
            </w:r>
            <w:r w:rsidRPr="005B34AB">
              <w:rPr>
                <w:sz w:val="20"/>
                <w:szCs w:val="20"/>
                <w:lang w:eastAsia="en-US"/>
              </w:rPr>
              <w:t>-</w:t>
            </w:r>
            <w:proofErr w:type="gramEnd"/>
            <w:r w:rsidRPr="005B34AB">
              <w:rPr>
                <w:sz w:val="20"/>
                <w:szCs w:val="20"/>
                <w:lang w:val="kk-KZ" w:eastAsia="en-US"/>
              </w:rPr>
              <w:t>қа</w:t>
            </w:r>
            <w:r w:rsidR="00F577DA">
              <w:rPr>
                <w:sz w:val="20"/>
                <w:szCs w:val="20"/>
                <w:lang w:val="kk-KZ" w:eastAsia="en-US"/>
              </w:rPr>
              <w:t xml:space="preserve"> </w:t>
            </w:r>
            <w:proofErr w:type="spellStart"/>
            <w:r w:rsidRPr="005B34AB">
              <w:rPr>
                <w:sz w:val="20"/>
                <w:szCs w:val="20"/>
                <w:lang w:eastAsia="en-US"/>
              </w:rPr>
              <w:t>тіркелу</w:t>
            </w:r>
            <w:proofErr w:type="spellEnd"/>
            <w:r w:rsidR="00F577DA">
              <w:rPr>
                <w:sz w:val="20"/>
                <w:szCs w:val="20"/>
                <w:lang w:eastAsia="en-US"/>
              </w:rPr>
              <w:t xml:space="preserve"> </w:t>
            </w:r>
            <w:proofErr w:type="spellStart"/>
            <w:r w:rsidRPr="005B34AB">
              <w:rPr>
                <w:sz w:val="20"/>
                <w:szCs w:val="20"/>
                <w:lang w:eastAsia="en-US"/>
              </w:rPr>
              <w:t>қажет</w:t>
            </w:r>
            <w:proofErr w:type="spellEnd"/>
            <w:r w:rsidRPr="005B34AB">
              <w:rPr>
                <w:sz w:val="20"/>
                <w:szCs w:val="20"/>
                <w:lang w:eastAsia="en-US"/>
              </w:rPr>
              <w:t xml:space="preserve">. Онлайн курс </w:t>
            </w:r>
            <w:proofErr w:type="spellStart"/>
            <w:r w:rsidRPr="005B34AB">
              <w:rPr>
                <w:sz w:val="20"/>
                <w:szCs w:val="20"/>
                <w:lang w:eastAsia="en-US"/>
              </w:rPr>
              <w:t>модул</w:t>
            </w:r>
            <w:proofErr w:type="spellEnd"/>
            <w:r w:rsidRPr="005B34AB">
              <w:rPr>
                <w:sz w:val="20"/>
                <w:szCs w:val="20"/>
                <w:lang w:val="kk-KZ" w:eastAsia="en-US"/>
              </w:rPr>
              <w:t>ь</w:t>
            </w:r>
            <w:proofErr w:type="spellStart"/>
            <w:r w:rsidRPr="005B34AB">
              <w:rPr>
                <w:sz w:val="20"/>
                <w:szCs w:val="20"/>
                <w:lang w:eastAsia="en-US"/>
              </w:rPr>
              <w:t>дерін</w:t>
            </w:r>
            <w:proofErr w:type="spellEnd"/>
            <w:r w:rsidR="00F577DA">
              <w:rPr>
                <w:sz w:val="20"/>
                <w:szCs w:val="20"/>
                <w:lang w:eastAsia="en-US"/>
              </w:rPr>
              <w:t xml:space="preserve"> </w:t>
            </w:r>
            <w:proofErr w:type="spellStart"/>
            <w:r w:rsidRPr="005B34AB">
              <w:rPr>
                <w:sz w:val="20"/>
                <w:szCs w:val="20"/>
                <w:lang w:eastAsia="en-US"/>
              </w:rPr>
              <w:t>өту</w:t>
            </w:r>
            <w:proofErr w:type="spellEnd"/>
            <w:r w:rsidR="00F577DA">
              <w:rPr>
                <w:sz w:val="20"/>
                <w:szCs w:val="20"/>
                <w:lang w:eastAsia="en-US"/>
              </w:rPr>
              <w:t xml:space="preserve"> </w:t>
            </w:r>
            <w:proofErr w:type="spellStart"/>
            <w:r w:rsidRPr="005B34AB">
              <w:rPr>
                <w:sz w:val="20"/>
                <w:szCs w:val="20"/>
                <w:lang w:eastAsia="en-US"/>
              </w:rPr>
              <w:t>мерзімі</w:t>
            </w:r>
            <w:proofErr w:type="spellEnd"/>
            <w:r w:rsidR="00F577DA">
              <w:rPr>
                <w:sz w:val="20"/>
                <w:szCs w:val="20"/>
                <w:lang w:eastAsia="en-US"/>
              </w:rPr>
              <w:t xml:space="preserve"> </w:t>
            </w:r>
            <w:proofErr w:type="spellStart"/>
            <w:proofErr w:type="gramStart"/>
            <w:r w:rsidRPr="005B34AB">
              <w:rPr>
                <w:sz w:val="20"/>
                <w:szCs w:val="20"/>
                <w:lang w:eastAsia="en-US"/>
              </w:rPr>
              <w:t>п</w:t>
            </w:r>
            <w:proofErr w:type="gramEnd"/>
            <w:r w:rsidRPr="005B34AB">
              <w:rPr>
                <w:sz w:val="20"/>
                <w:szCs w:val="20"/>
                <w:lang w:eastAsia="en-US"/>
              </w:rPr>
              <w:t>әнді</w:t>
            </w:r>
            <w:proofErr w:type="spellEnd"/>
            <w:r w:rsidR="00F577DA">
              <w:rPr>
                <w:sz w:val="20"/>
                <w:szCs w:val="20"/>
                <w:lang w:eastAsia="en-US"/>
              </w:rPr>
              <w:t xml:space="preserve"> </w:t>
            </w:r>
            <w:proofErr w:type="spellStart"/>
            <w:r w:rsidRPr="005B34AB">
              <w:rPr>
                <w:sz w:val="20"/>
                <w:szCs w:val="20"/>
                <w:lang w:eastAsia="en-US"/>
              </w:rPr>
              <w:t>оқыту</w:t>
            </w:r>
            <w:proofErr w:type="spellEnd"/>
            <w:r w:rsidR="00F577DA">
              <w:rPr>
                <w:sz w:val="20"/>
                <w:szCs w:val="20"/>
                <w:lang w:eastAsia="en-US"/>
              </w:rPr>
              <w:t xml:space="preserve"> </w:t>
            </w:r>
            <w:proofErr w:type="spellStart"/>
            <w:r w:rsidRPr="005B34AB">
              <w:rPr>
                <w:sz w:val="20"/>
                <w:szCs w:val="20"/>
                <w:lang w:eastAsia="en-US"/>
              </w:rPr>
              <w:t>кестесіне</w:t>
            </w:r>
            <w:proofErr w:type="spellEnd"/>
            <w:r w:rsidR="00F577DA">
              <w:rPr>
                <w:sz w:val="20"/>
                <w:szCs w:val="20"/>
                <w:lang w:eastAsia="en-US"/>
              </w:rPr>
              <w:t xml:space="preserve"> </w:t>
            </w:r>
            <w:proofErr w:type="spellStart"/>
            <w:r w:rsidRPr="005B34AB">
              <w:rPr>
                <w:sz w:val="20"/>
                <w:szCs w:val="20"/>
                <w:lang w:eastAsia="en-US"/>
              </w:rPr>
              <w:t>сәйкес</w:t>
            </w:r>
            <w:proofErr w:type="spellEnd"/>
            <w:r w:rsidR="00F577DA">
              <w:rPr>
                <w:sz w:val="20"/>
                <w:szCs w:val="20"/>
                <w:lang w:eastAsia="en-US"/>
              </w:rPr>
              <w:t xml:space="preserve"> </w:t>
            </w:r>
            <w:proofErr w:type="spellStart"/>
            <w:r w:rsidRPr="005B34AB">
              <w:rPr>
                <w:sz w:val="20"/>
                <w:szCs w:val="20"/>
                <w:lang w:eastAsia="en-US"/>
              </w:rPr>
              <w:t>мүлтіксіз</w:t>
            </w:r>
            <w:proofErr w:type="spellEnd"/>
            <w:r w:rsidR="00F577DA">
              <w:rPr>
                <w:sz w:val="20"/>
                <w:szCs w:val="20"/>
                <w:lang w:eastAsia="en-US"/>
              </w:rPr>
              <w:t xml:space="preserve"> </w:t>
            </w:r>
            <w:proofErr w:type="spellStart"/>
            <w:r w:rsidRPr="005B34AB">
              <w:rPr>
                <w:sz w:val="20"/>
                <w:szCs w:val="20"/>
                <w:lang w:eastAsia="en-US"/>
              </w:rPr>
              <w:t>сақталуы</w:t>
            </w:r>
            <w:proofErr w:type="spellEnd"/>
            <w:r w:rsidR="00F577DA">
              <w:rPr>
                <w:sz w:val="20"/>
                <w:szCs w:val="20"/>
                <w:lang w:eastAsia="en-US"/>
              </w:rPr>
              <w:t xml:space="preserve"> </w:t>
            </w:r>
            <w:proofErr w:type="spellStart"/>
            <w:r w:rsidRPr="005B34AB">
              <w:rPr>
                <w:sz w:val="20"/>
                <w:szCs w:val="20"/>
                <w:lang w:eastAsia="en-US"/>
              </w:rPr>
              <w:t>тиіс</w:t>
            </w:r>
            <w:proofErr w:type="spellEnd"/>
            <w:r w:rsidRPr="005B34AB">
              <w:rPr>
                <w:sz w:val="20"/>
                <w:szCs w:val="20"/>
                <w:lang w:eastAsia="en-US"/>
              </w:rPr>
              <w:t>.</w:t>
            </w:r>
          </w:p>
          <w:p w:rsidR="005B34AB" w:rsidRPr="005B34AB" w:rsidRDefault="005B34AB" w:rsidP="005B34AB">
            <w:pPr>
              <w:tabs>
                <w:tab w:val="left" w:pos="426"/>
              </w:tabs>
              <w:autoSpaceDE w:val="0"/>
              <w:autoSpaceDN w:val="0"/>
              <w:adjustRightInd w:val="0"/>
              <w:spacing w:line="256" w:lineRule="auto"/>
              <w:jc w:val="both"/>
              <w:rPr>
                <w:sz w:val="20"/>
                <w:szCs w:val="20"/>
                <w:lang w:eastAsia="en-US"/>
              </w:rPr>
            </w:pPr>
            <w:r w:rsidRPr="005B34AB">
              <w:rPr>
                <w:b/>
                <w:sz w:val="20"/>
                <w:szCs w:val="20"/>
                <w:lang w:val="kk-KZ" w:eastAsia="en-US"/>
              </w:rPr>
              <w:t>НАЗАР АУДАРЫҢЫЗ</w:t>
            </w:r>
            <w:r w:rsidRPr="005B34AB">
              <w:rPr>
                <w:b/>
                <w:sz w:val="20"/>
                <w:szCs w:val="20"/>
                <w:lang w:eastAsia="en-US"/>
              </w:rPr>
              <w:t xml:space="preserve">! </w:t>
            </w:r>
            <w:proofErr w:type="spellStart"/>
            <w:r w:rsidRPr="005B34AB">
              <w:rPr>
                <w:sz w:val="20"/>
                <w:szCs w:val="20"/>
                <w:lang w:eastAsia="en-US"/>
              </w:rPr>
              <w:t>Дедлайндарды</w:t>
            </w:r>
            <w:proofErr w:type="spellEnd"/>
            <w:r w:rsidR="00F577DA">
              <w:rPr>
                <w:sz w:val="20"/>
                <w:szCs w:val="20"/>
                <w:lang w:eastAsia="en-US"/>
              </w:rPr>
              <w:t xml:space="preserve"> </w:t>
            </w:r>
            <w:proofErr w:type="spellStart"/>
            <w:r w:rsidRPr="005B34AB">
              <w:rPr>
                <w:sz w:val="20"/>
                <w:szCs w:val="20"/>
                <w:lang w:eastAsia="en-US"/>
              </w:rPr>
              <w:t>сақтамау</w:t>
            </w:r>
            <w:proofErr w:type="spellEnd"/>
            <w:r w:rsidR="00F577DA">
              <w:rPr>
                <w:sz w:val="20"/>
                <w:szCs w:val="20"/>
                <w:lang w:eastAsia="en-US"/>
              </w:rPr>
              <w:t xml:space="preserve"> </w:t>
            </w:r>
            <w:r w:rsidRPr="005B34AB">
              <w:rPr>
                <w:sz w:val="20"/>
                <w:szCs w:val="20"/>
                <w:lang w:val="kk-KZ" w:eastAsia="en-US"/>
              </w:rPr>
              <w:t>баллдар</w:t>
            </w:r>
            <w:proofErr w:type="spellStart"/>
            <w:r w:rsidRPr="005B34AB">
              <w:rPr>
                <w:sz w:val="20"/>
                <w:szCs w:val="20"/>
                <w:lang w:eastAsia="en-US"/>
              </w:rPr>
              <w:t>ды</w:t>
            </w:r>
            <w:proofErr w:type="spellEnd"/>
            <w:r w:rsidRPr="005B34AB">
              <w:rPr>
                <w:sz w:val="20"/>
                <w:szCs w:val="20"/>
                <w:lang w:val="kk-KZ" w:eastAsia="en-US"/>
              </w:rPr>
              <w:t>ң</w:t>
            </w:r>
            <w:r w:rsidR="00F577DA">
              <w:rPr>
                <w:sz w:val="20"/>
                <w:szCs w:val="20"/>
                <w:lang w:val="kk-KZ" w:eastAsia="en-US"/>
              </w:rPr>
              <w:t xml:space="preserve"> </w:t>
            </w:r>
            <w:proofErr w:type="spellStart"/>
            <w:r w:rsidRPr="005B34AB">
              <w:rPr>
                <w:sz w:val="20"/>
                <w:szCs w:val="20"/>
                <w:lang w:eastAsia="en-US"/>
              </w:rPr>
              <w:t>жоғалуына</w:t>
            </w:r>
            <w:proofErr w:type="spellEnd"/>
            <w:r w:rsidR="00F577DA">
              <w:rPr>
                <w:sz w:val="20"/>
                <w:szCs w:val="20"/>
                <w:lang w:eastAsia="en-US"/>
              </w:rPr>
              <w:t xml:space="preserve"> </w:t>
            </w:r>
            <w:proofErr w:type="spellStart"/>
            <w:r w:rsidRPr="005B34AB">
              <w:rPr>
                <w:sz w:val="20"/>
                <w:szCs w:val="20"/>
                <w:lang w:eastAsia="en-US"/>
              </w:rPr>
              <w:t>әкеледі</w:t>
            </w:r>
            <w:proofErr w:type="spellEnd"/>
            <w:r w:rsidRPr="005B34AB">
              <w:rPr>
                <w:sz w:val="20"/>
                <w:szCs w:val="20"/>
                <w:lang w:eastAsia="en-US"/>
              </w:rPr>
              <w:t xml:space="preserve">! </w:t>
            </w:r>
            <w:proofErr w:type="spellStart"/>
            <w:r w:rsidRPr="005B34AB">
              <w:rPr>
                <w:sz w:val="20"/>
                <w:szCs w:val="20"/>
                <w:lang w:eastAsia="en-US"/>
              </w:rPr>
              <w:t>Әрбі</w:t>
            </w:r>
            <w:proofErr w:type="gramStart"/>
            <w:r w:rsidRPr="005B34AB">
              <w:rPr>
                <w:sz w:val="20"/>
                <w:szCs w:val="20"/>
                <w:lang w:eastAsia="en-US"/>
              </w:rPr>
              <w:t>р</w:t>
            </w:r>
            <w:proofErr w:type="spellEnd"/>
            <w:proofErr w:type="gramEnd"/>
            <w:r w:rsidR="00F577DA">
              <w:rPr>
                <w:sz w:val="20"/>
                <w:szCs w:val="20"/>
                <w:lang w:eastAsia="en-US"/>
              </w:rPr>
              <w:t xml:space="preserve"> </w:t>
            </w:r>
            <w:proofErr w:type="spellStart"/>
            <w:r w:rsidRPr="005B34AB">
              <w:rPr>
                <w:sz w:val="20"/>
                <w:szCs w:val="20"/>
                <w:lang w:eastAsia="en-US"/>
              </w:rPr>
              <w:t>тапсырманың</w:t>
            </w:r>
            <w:proofErr w:type="spellEnd"/>
            <w:r w:rsidR="00F577DA">
              <w:rPr>
                <w:sz w:val="20"/>
                <w:szCs w:val="20"/>
                <w:lang w:eastAsia="en-US"/>
              </w:rPr>
              <w:t xml:space="preserve"> </w:t>
            </w:r>
            <w:proofErr w:type="spellStart"/>
            <w:r w:rsidRPr="005B34AB">
              <w:rPr>
                <w:sz w:val="20"/>
                <w:szCs w:val="20"/>
                <w:lang w:eastAsia="en-US"/>
              </w:rPr>
              <w:t>дедлайны</w:t>
            </w:r>
            <w:proofErr w:type="spellEnd"/>
            <w:r w:rsidR="00F577DA">
              <w:rPr>
                <w:sz w:val="20"/>
                <w:szCs w:val="20"/>
                <w:lang w:eastAsia="en-US"/>
              </w:rPr>
              <w:t xml:space="preserve"> </w:t>
            </w:r>
            <w:proofErr w:type="spellStart"/>
            <w:r w:rsidRPr="005B34AB">
              <w:rPr>
                <w:sz w:val="20"/>
                <w:szCs w:val="20"/>
                <w:lang w:eastAsia="en-US"/>
              </w:rPr>
              <w:t>оқу</w:t>
            </w:r>
            <w:proofErr w:type="spellEnd"/>
            <w:r w:rsidR="00F577DA">
              <w:rPr>
                <w:sz w:val="20"/>
                <w:szCs w:val="20"/>
                <w:lang w:eastAsia="en-US"/>
              </w:rPr>
              <w:t xml:space="preserve"> </w:t>
            </w:r>
            <w:proofErr w:type="spellStart"/>
            <w:r w:rsidRPr="005B34AB">
              <w:rPr>
                <w:sz w:val="20"/>
                <w:szCs w:val="20"/>
                <w:lang w:eastAsia="en-US"/>
              </w:rPr>
              <w:t>курсының</w:t>
            </w:r>
            <w:proofErr w:type="spellEnd"/>
            <w:r w:rsidR="00F577DA">
              <w:rPr>
                <w:sz w:val="20"/>
                <w:szCs w:val="20"/>
                <w:lang w:eastAsia="en-US"/>
              </w:rPr>
              <w:t xml:space="preserve"> </w:t>
            </w:r>
            <w:proofErr w:type="spellStart"/>
            <w:r w:rsidRPr="005B34AB">
              <w:rPr>
                <w:sz w:val="20"/>
                <w:szCs w:val="20"/>
                <w:lang w:eastAsia="en-US"/>
              </w:rPr>
              <w:t>мазмұнын</w:t>
            </w:r>
            <w:proofErr w:type="spellEnd"/>
            <w:r w:rsidR="00F577DA">
              <w:rPr>
                <w:sz w:val="20"/>
                <w:szCs w:val="20"/>
                <w:lang w:eastAsia="en-US"/>
              </w:rPr>
              <w:t xml:space="preserve"> </w:t>
            </w:r>
            <w:proofErr w:type="spellStart"/>
            <w:r w:rsidRPr="005B34AB">
              <w:rPr>
                <w:sz w:val="20"/>
                <w:szCs w:val="20"/>
                <w:lang w:eastAsia="en-US"/>
              </w:rPr>
              <w:t>жүзеге</w:t>
            </w:r>
            <w:proofErr w:type="spellEnd"/>
            <w:r w:rsidR="00F577DA">
              <w:rPr>
                <w:sz w:val="20"/>
                <w:szCs w:val="20"/>
                <w:lang w:eastAsia="en-US"/>
              </w:rPr>
              <w:t xml:space="preserve"> </w:t>
            </w:r>
            <w:proofErr w:type="spellStart"/>
            <w:r w:rsidRPr="005B34AB">
              <w:rPr>
                <w:sz w:val="20"/>
                <w:szCs w:val="20"/>
                <w:lang w:eastAsia="en-US"/>
              </w:rPr>
              <w:t>асыру</w:t>
            </w:r>
            <w:proofErr w:type="spellEnd"/>
            <w:r w:rsidR="00F577DA">
              <w:rPr>
                <w:sz w:val="20"/>
                <w:szCs w:val="20"/>
                <w:lang w:eastAsia="en-US"/>
              </w:rPr>
              <w:t xml:space="preserve"> </w:t>
            </w:r>
            <w:proofErr w:type="spellStart"/>
            <w:r w:rsidRPr="005B34AB">
              <w:rPr>
                <w:sz w:val="20"/>
                <w:szCs w:val="20"/>
                <w:lang w:eastAsia="en-US"/>
              </w:rPr>
              <w:t>күнтізбесінде</w:t>
            </w:r>
            <w:proofErr w:type="spellEnd"/>
            <w:r w:rsidR="00F577DA">
              <w:rPr>
                <w:sz w:val="20"/>
                <w:szCs w:val="20"/>
                <w:lang w:eastAsia="en-US"/>
              </w:rPr>
              <w:t xml:space="preserve"> </w:t>
            </w:r>
            <w:r w:rsidRPr="005B34AB">
              <w:rPr>
                <w:sz w:val="20"/>
                <w:szCs w:val="20"/>
                <w:lang w:eastAsia="en-US"/>
              </w:rPr>
              <w:t>(</w:t>
            </w:r>
            <w:proofErr w:type="spellStart"/>
            <w:r w:rsidRPr="005B34AB">
              <w:rPr>
                <w:sz w:val="20"/>
                <w:szCs w:val="20"/>
                <w:lang w:eastAsia="en-US"/>
              </w:rPr>
              <w:t>кестесінде</w:t>
            </w:r>
            <w:proofErr w:type="spellEnd"/>
            <w:r w:rsidRPr="005B34AB">
              <w:rPr>
                <w:sz w:val="20"/>
                <w:szCs w:val="20"/>
                <w:lang w:eastAsia="en-US"/>
              </w:rPr>
              <w:t xml:space="preserve">), </w:t>
            </w:r>
            <w:proofErr w:type="spellStart"/>
            <w:r w:rsidRPr="005B34AB">
              <w:rPr>
                <w:sz w:val="20"/>
                <w:szCs w:val="20"/>
                <w:lang w:eastAsia="en-US"/>
              </w:rPr>
              <w:t>сондай-ақ</w:t>
            </w:r>
            <w:proofErr w:type="spellEnd"/>
            <w:r w:rsidRPr="005B34AB">
              <w:rPr>
                <w:sz w:val="20"/>
                <w:szCs w:val="20"/>
                <w:lang w:eastAsia="en-US"/>
              </w:rPr>
              <w:t xml:space="preserve"> ЖООК-та </w:t>
            </w:r>
            <w:proofErr w:type="spellStart"/>
            <w:r w:rsidRPr="005B34AB">
              <w:rPr>
                <w:sz w:val="20"/>
                <w:szCs w:val="20"/>
                <w:lang w:eastAsia="en-US"/>
              </w:rPr>
              <w:t>көрсетілген</w:t>
            </w:r>
            <w:proofErr w:type="spellEnd"/>
            <w:r w:rsidRPr="005B34AB">
              <w:rPr>
                <w:sz w:val="20"/>
                <w:szCs w:val="20"/>
                <w:lang w:eastAsia="en-US"/>
              </w:rPr>
              <w:t>.</w:t>
            </w:r>
          </w:p>
          <w:p w:rsidR="005B34AB" w:rsidRPr="005B34AB" w:rsidRDefault="005B34AB" w:rsidP="005B34AB">
            <w:pPr>
              <w:ind w:left="34"/>
              <w:contextualSpacing/>
              <w:jc w:val="both"/>
              <w:rPr>
                <w:rFonts w:eastAsia="Calibri"/>
                <w:b/>
                <w:sz w:val="20"/>
                <w:szCs w:val="20"/>
                <w:lang w:eastAsia="en-US"/>
              </w:rPr>
            </w:pPr>
            <w:proofErr w:type="spellStart"/>
            <w:r w:rsidRPr="005B34AB">
              <w:rPr>
                <w:rFonts w:eastAsia="Calibri"/>
                <w:b/>
                <w:sz w:val="20"/>
                <w:szCs w:val="20"/>
                <w:lang w:eastAsia="en-US"/>
              </w:rPr>
              <w:t>Академиялыққұндылықтар</w:t>
            </w:r>
            <w:proofErr w:type="spellEnd"/>
            <w:r w:rsidRPr="005B34AB">
              <w:rPr>
                <w:rFonts w:eastAsia="Calibri"/>
                <w:b/>
                <w:sz w:val="20"/>
                <w:szCs w:val="20"/>
                <w:lang w:eastAsia="en-US"/>
              </w:rPr>
              <w:t>:</w:t>
            </w:r>
          </w:p>
          <w:p w:rsidR="005B34AB" w:rsidRPr="005B34AB" w:rsidRDefault="005B34AB" w:rsidP="005B34AB">
            <w:pPr>
              <w:spacing w:line="256" w:lineRule="auto"/>
              <w:jc w:val="both"/>
              <w:rPr>
                <w:bCs/>
                <w:sz w:val="20"/>
                <w:szCs w:val="20"/>
                <w:lang w:eastAsia="en-US"/>
              </w:rPr>
            </w:pPr>
            <w:r w:rsidRPr="005B34AB">
              <w:rPr>
                <w:bCs/>
                <w:sz w:val="20"/>
                <w:szCs w:val="20"/>
                <w:lang w:eastAsia="en-US"/>
              </w:rPr>
              <w:t xml:space="preserve">- </w:t>
            </w:r>
            <w:proofErr w:type="spellStart"/>
            <w:r w:rsidRPr="005B34AB">
              <w:rPr>
                <w:bCs/>
                <w:sz w:val="20"/>
                <w:szCs w:val="20"/>
                <w:lang w:eastAsia="en-US"/>
              </w:rPr>
              <w:t>Практикалық</w:t>
            </w:r>
            <w:proofErr w:type="spellEnd"/>
            <w:r w:rsidRPr="005B34AB">
              <w:rPr>
                <w:bCs/>
                <w:sz w:val="20"/>
                <w:szCs w:val="20"/>
                <w:lang w:eastAsia="en-US"/>
              </w:rPr>
              <w:t xml:space="preserve"> / </w:t>
            </w:r>
            <w:proofErr w:type="spellStart"/>
            <w:r w:rsidRPr="005B34AB">
              <w:rPr>
                <w:bCs/>
                <w:sz w:val="20"/>
                <w:szCs w:val="20"/>
                <w:lang w:eastAsia="en-US"/>
              </w:rPr>
              <w:t>зертханалықсабақтар</w:t>
            </w:r>
            <w:proofErr w:type="spellEnd"/>
            <w:r w:rsidRPr="005B34AB">
              <w:rPr>
                <w:bCs/>
                <w:sz w:val="20"/>
                <w:szCs w:val="20"/>
                <w:lang w:eastAsia="en-US"/>
              </w:rPr>
              <w:t xml:space="preserve">, </w:t>
            </w:r>
            <w:proofErr w:type="gramStart"/>
            <w:r w:rsidRPr="005B34AB">
              <w:rPr>
                <w:bCs/>
                <w:sz w:val="20"/>
                <w:szCs w:val="20"/>
                <w:lang w:eastAsia="en-US"/>
              </w:rPr>
              <w:t>С</w:t>
            </w:r>
            <w:proofErr w:type="gramEnd"/>
            <w:r w:rsidRPr="005B34AB">
              <w:rPr>
                <w:bCs/>
                <w:sz w:val="20"/>
                <w:szCs w:val="20"/>
                <w:lang w:eastAsia="en-US"/>
              </w:rPr>
              <w:t xml:space="preserve">ӨЖ </w:t>
            </w:r>
            <w:proofErr w:type="spellStart"/>
            <w:r w:rsidRPr="005B34AB">
              <w:rPr>
                <w:bCs/>
                <w:sz w:val="20"/>
                <w:szCs w:val="20"/>
                <w:lang w:eastAsia="en-US"/>
              </w:rPr>
              <w:t>өзіндік</w:t>
            </w:r>
            <w:proofErr w:type="spellEnd"/>
            <w:r w:rsidRPr="005B34AB">
              <w:rPr>
                <w:bCs/>
                <w:sz w:val="20"/>
                <w:szCs w:val="20"/>
                <w:lang w:eastAsia="en-US"/>
              </w:rPr>
              <w:t xml:space="preserve">, </w:t>
            </w:r>
            <w:proofErr w:type="spellStart"/>
            <w:r w:rsidRPr="005B34AB">
              <w:rPr>
                <w:bCs/>
                <w:sz w:val="20"/>
                <w:szCs w:val="20"/>
                <w:lang w:eastAsia="en-US"/>
              </w:rPr>
              <w:t>шығармашылықсипаттаболуыкерек</w:t>
            </w:r>
            <w:proofErr w:type="spellEnd"/>
            <w:r w:rsidRPr="005B34AB">
              <w:rPr>
                <w:bCs/>
                <w:sz w:val="20"/>
                <w:szCs w:val="20"/>
                <w:lang w:eastAsia="en-US"/>
              </w:rPr>
              <w:t>.</w:t>
            </w:r>
          </w:p>
          <w:p w:rsidR="005B34AB" w:rsidRPr="005B34AB" w:rsidRDefault="005B34AB" w:rsidP="005B34AB">
            <w:pPr>
              <w:spacing w:line="256" w:lineRule="auto"/>
              <w:jc w:val="both"/>
              <w:rPr>
                <w:b/>
                <w:sz w:val="20"/>
                <w:szCs w:val="20"/>
                <w:lang w:eastAsia="en-US"/>
              </w:rPr>
            </w:pPr>
            <w:r w:rsidRPr="005B34AB">
              <w:rPr>
                <w:sz w:val="20"/>
                <w:szCs w:val="20"/>
                <w:lang w:eastAsia="en-US"/>
              </w:rPr>
              <w:t xml:space="preserve">- </w:t>
            </w:r>
            <w:r w:rsidRPr="005B34AB">
              <w:rPr>
                <w:sz w:val="20"/>
                <w:szCs w:val="20"/>
                <w:lang w:val="kk-KZ" w:eastAsia="en-US"/>
              </w:rPr>
              <w:t>Бақылаудың барлық кезеңінде плагиатқа, жалғ</w:t>
            </w:r>
            <w:proofErr w:type="gramStart"/>
            <w:r w:rsidRPr="005B34AB">
              <w:rPr>
                <w:sz w:val="20"/>
                <w:szCs w:val="20"/>
                <w:lang w:val="kk-KZ" w:eastAsia="en-US"/>
              </w:rPr>
              <w:t>ан</w:t>
            </w:r>
            <w:proofErr w:type="gramEnd"/>
            <w:r w:rsidRPr="005B34AB">
              <w:rPr>
                <w:sz w:val="20"/>
                <w:szCs w:val="20"/>
                <w:lang w:val="kk-KZ" w:eastAsia="en-US"/>
              </w:rPr>
              <w:t xml:space="preserve"> ақпаратқа, көшіруге тыйым салынады. </w:t>
            </w:r>
          </w:p>
          <w:p w:rsidR="005B34AB" w:rsidRPr="005B34AB" w:rsidRDefault="007D2277" w:rsidP="00407431">
            <w:pPr>
              <w:spacing w:line="256" w:lineRule="auto"/>
              <w:jc w:val="both"/>
              <w:rPr>
                <w:sz w:val="20"/>
                <w:szCs w:val="20"/>
                <w:lang w:val="kk-KZ" w:eastAsia="en-US"/>
              </w:rPr>
            </w:pPr>
            <w:r>
              <w:rPr>
                <w:sz w:val="20"/>
                <w:szCs w:val="20"/>
                <w:lang w:eastAsia="en-US"/>
              </w:rPr>
              <w:t>-</w:t>
            </w:r>
            <w:proofErr w:type="spellStart"/>
            <w:r w:rsidR="005B34AB" w:rsidRPr="005B34AB">
              <w:rPr>
                <w:sz w:val="20"/>
                <w:szCs w:val="20"/>
                <w:lang w:eastAsia="en-US"/>
              </w:rPr>
              <w:t>Мүмкіндігі</w:t>
            </w:r>
            <w:proofErr w:type="spellEnd"/>
            <w:r w:rsidR="00F577DA">
              <w:rPr>
                <w:sz w:val="20"/>
                <w:szCs w:val="20"/>
                <w:lang w:eastAsia="en-US"/>
              </w:rPr>
              <w:t xml:space="preserve"> </w:t>
            </w:r>
            <w:proofErr w:type="spellStart"/>
            <w:r w:rsidR="005B34AB" w:rsidRPr="005B34AB">
              <w:rPr>
                <w:sz w:val="20"/>
                <w:szCs w:val="20"/>
                <w:lang w:eastAsia="en-US"/>
              </w:rPr>
              <w:t>шектеулі</w:t>
            </w:r>
            <w:proofErr w:type="spellEnd"/>
            <w:r w:rsidR="00F577DA">
              <w:rPr>
                <w:sz w:val="20"/>
                <w:szCs w:val="20"/>
                <w:lang w:eastAsia="en-US"/>
              </w:rPr>
              <w:t xml:space="preserve"> </w:t>
            </w:r>
            <w:proofErr w:type="spellStart"/>
            <w:r w:rsidR="005B34AB" w:rsidRPr="005B34AB">
              <w:rPr>
                <w:sz w:val="20"/>
                <w:szCs w:val="20"/>
                <w:lang w:eastAsia="en-US"/>
              </w:rPr>
              <w:t>студенттер</w:t>
            </w:r>
            <w:proofErr w:type="spellEnd"/>
            <w:r w:rsidR="00F577DA">
              <w:rPr>
                <w:sz w:val="20"/>
                <w:szCs w:val="20"/>
                <w:lang w:eastAsia="en-US"/>
              </w:rPr>
              <w:t xml:space="preserve"> </w:t>
            </w:r>
            <w:hyperlink r:id="rId8" w:history="1">
              <w:r w:rsidR="00407431" w:rsidRPr="00B9020D">
                <w:rPr>
                  <w:rStyle w:val="a3"/>
                  <w:sz w:val="20"/>
                  <w:szCs w:val="20"/>
                  <w:lang w:val="en-US" w:eastAsia="ar-SA"/>
                </w:rPr>
                <w:t>bauyrzhan</w:t>
              </w:r>
              <w:r w:rsidR="00407431" w:rsidRPr="00B9020D">
                <w:rPr>
                  <w:rStyle w:val="a3"/>
                  <w:sz w:val="20"/>
                  <w:szCs w:val="20"/>
                  <w:lang w:eastAsia="ar-SA"/>
                </w:rPr>
                <w:t>313@</w:t>
              </w:r>
              <w:r w:rsidR="00407431" w:rsidRPr="00B9020D">
                <w:rPr>
                  <w:rStyle w:val="a3"/>
                  <w:sz w:val="20"/>
                  <w:szCs w:val="20"/>
                  <w:lang w:val="en-US" w:eastAsia="ar-SA"/>
                </w:rPr>
                <w:t>gmail</w:t>
              </w:r>
              <w:r w:rsidR="00407431" w:rsidRPr="00B9020D">
                <w:rPr>
                  <w:rStyle w:val="a3"/>
                  <w:sz w:val="20"/>
                  <w:szCs w:val="20"/>
                  <w:lang w:eastAsia="ar-SA"/>
                </w:rPr>
                <w:t>.</w:t>
              </w:r>
              <w:r w:rsidR="00407431" w:rsidRPr="00B9020D">
                <w:rPr>
                  <w:rStyle w:val="a3"/>
                  <w:sz w:val="20"/>
                  <w:szCs w:val="20"/>
                  <w:lang w:val="en-US" w:eastAsia="ar-SA"/>
                </w:rPr>
                <w:t>com</w:t>
              </w:r>
              <w:r w:rsidR="00407431" w:rsidRPr="00B9020D">
                <w:rPr>
                  <w:rStyle w:val="a3"/>
                  <w:sz w:val="20"/>
                  <w:szCs w:val="20"/>
                  <w:lang w:val="kk-KZ" w:eastAsia="ar-SA"/>
                </w:rPr>
                <w:t xml:space="preserve">. </w:t>
              </w:r>
              <w:r w:rsidR="00407431" w:rsidRPr="00B9020D">
                <w:rPr>
                  <w:rStyle w:val="a3"/>
                  <w:sz w:val="20"/>
                  <w:szCs w:val="20"/>
                  <w:lang w:val="kk-KZ" w:eastAsia="en-US"/>
                </w:rPr>
                <w:t>е</w:t>
              </w:r>
              <w:r w:rsidR="00407431" w:rsidRPr="00B9020D">
                <w:rPr>
                  <w:rStyle w:val="a3"/>
                  <w:sz w:val="20"/>
                  <w:szCs w:val="20"/>
                  <w:lang w:eastAsia="en-US"/>
                </w:rPr>
                <w:t>-</w:t>
              </w:r>
              <w:proofErr w:type="spellStart"/>
              <w:r w:rsidR="00407431" w:rsidRPr="00B9020D">
                <w:rPr>
                  <w:rStyle w:val="a3"/>
                  <w:sz w:val="20"/>
                  <w:szCs w:val="20"/>
                  <w:lang w:eastAsia="en-US"/>
                </w:rPr>
                <w:t>мекенжай</w:t>
              </w:r>
              <w:proofErr w:type="spellEnd"/>
              <w:r w:rsidR="00407431" w:rsidRPr="00B9020D">
                <w:rPr>
                  <w:rStyle w:val="a3"/>
                  <w:sz w:val="20"/>
                  <w:szCs w:val="20"/>
                  <w:lang w:val="kk-KZ" w:eastAsia="en-US"/>
                </w:rPr>
                <w:t xml:space="preserve">ы </w:t>
              </w:r>
              <w:proofErr w:type="spellStart"/>
              <w:r w:rsidR="00407431" w:rsidRPr="00B9020D">
                <w:rPr>
                  <w:rStyle w:val="a3"/>
                  <w:sz w:val="20"/>
                  <w:szCs w:val="20"/>
                  <w:lang w:eastAsia="en-US"/>
                </w:rPr>
                <w:t>бойынша</w:t>
              </w:r>
              <w:proofErr w:type="spellEnd"/>
            </w:hyperlink>
            <w:r w:rsidR="00F577DA">
              <w:rPr>
                <w:sz w:val="20"/>
                <w:szCs w:val="20"/>
                <w:lang w:eastAsia="en-US"/>
              </w:rPr>
              <w:t xml:space="preserve"> </w:t>
            </w:r>
            <w:proofErr w:type="spellStart"/>
            <w:r w:rsidR="005B34AB" w:rsidRPr="005B34AB">
              <w:rPr>
                <w:sz w:val="20"/>
                <w:szCs w:val="20"/>
                <w:lang w:eastAsia="en-US"/>
              </w:rPr>
              <w:t>консультациялық</w:t>
            </w:r>
            <w:proofErr w:type="spellEnd"/>
            <w:r w:rsidR="00F577DA">
              <w:rPr>
                <w:sz w:val="20"/>
                <w:szCs w:val="20"/>
                <w:lang w:eastAsia="en-US"/>
              </w:rPr>
              <w:t xml:space="preserve"> </w:t>
            </w:r>
            <w:proofErr w:type="spellStart"/>
            <w:r w:rsidR="005B34AB" w:rsidRPr="005B34AB">
              <w:rPr>
                <w:sz w:val="20"/>
                <w:szCs w:val="20"/>
                <w:lang w:eastAsia="en-US"/>
              </w:rPr>
              <w:t>кө</w:t>
            </w:r>
            <w:proofErr w:type="gramStart"/>
            <w:r w:rsidR="005B34AB" w:rsidRPr="005B34AB">
              <w:rPr>
                <w:sz w:val="20"/>
                <w:szCs w:val="20"/>
                <w:lang w:eastAsia="en-US"/>
              </w:rPr>
              <w:t>мек</w:t>
            </w:r>
            <w:proofErr w:type="spellEnd"/>
            <w:r w:rsidR="005B34AB" w:rsidRPr="005B34AB">
              <w:rPr>
                <w:sz w:val="20"/>
                <w:szCs w:val="20"/>
                <w:lang w:eastAsia="en-US"/>
              </w:rPr>
              <w:t xml:space="preserve"> ала</w:t>
            </w:r>
            <w:proofErr w:type="gramEnd"/>
            <w:r>
              <w:rPr>
                <w:sz w:val="20"/>
                <w:szCs w:val="20"/>
                <w:lang w:val="kk-KZ" w:eastAsia="en-US"/>
              </w:rPr>
              <w:t xml:space="preserve"> </w:t>
            </w:r>
            <w:proofErr w:type="spellStart"/>
            <w:r w:rsidR="005B34AB" w:rsidRPr="005B34AB">
              <w:rPr>
                <w:sz w:val="20"/>
                <w:szCs w:val="20"/>
                <w:lang w:eastAsia="en-US"/>
              </w:rPr>
              <w:t>алады</w:t>
            </w:r>
            <w:proofErr w:type="spellEnd"/>
            <w:r w:rsidR="005B34AB" w:rsidRPr="005B34AB">
              <w:rPr>
                <w:sz w:val="20"/>
                <w:szCs w:val="20"/>
                <w:lang w:val="kk-KZ" w:eastAsia="en-US"/>
              </w:rPr>
              <w:t xml:space="preserve">. </w:t>
            </w:r>
          </w:p>
        </w:tc>
      </w:tr>
      <w:tr w:rsidR="005B34AB" w:rsidRPr="005B34AB" w:rsidTr="005B34A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pacing w:line="256" w:lineRule="auto"/>
              <w:rPr>
                <w:b/>
                <w:sz w:val="20"/>
                <w:szCs w:val="20"/>
                <w:lang w:eastAsia="en-US"/>
              </w:rPr>
            </w:pPr>
            <w:proofErr w:type="spellStart"/>
            <w:r w:rsidRPr="005B34AB">
              <w:rPr>
                <w:b/>
                <w:sz w:val="20"/>
                <w:szCs w:val="20"/>
                <w:lang w:eastAsia="en-US"/>
              </w:rPr>
              <w:t>Бағалау</w:t>
            </w:r>
            <w:proofErr w:type="spellEnd"/>
            <w:r w:rsidR="00F577DA">
              <w:rPr>
                <w:b/>
                <w:sz w:val="20"/>
                <w:szCs w:val="20"/>
                <w:lang w:eastAsia="en-US"/>
              </w:rPr>
              <w:t xml:space="preserve"> </w:t>
            </w:r>
            <w:proofErr w:type="spellStart"/>
            <w:r w:rsidRPr="005B34AB">
              <w:rPr>
                <w:b/>
                <w:sz w:val="20"/>
                <w:szCs w:val="20"/>
                <w:lang w:eastAsia="en-US"/>
              </w:rPr>
              <w:t>және</w:t>
            </w:r>
            <w:proofErr w:type="spellEnd"/>
            <w:r w:rsidR="00F577DA">
              <w:rPr>
                <w:b/>
                <w:sz w:val="20"/>
                <w:szCs w:val="20"/>
                <w:lang w:eastAsia="en-US"/>
              </w:rPr>
              <w:t xml:space="preserve"> </w:t>
            </w:r>
            <w:proofErr w:type="spellStart"/>
            <w:r w:rsidRPr="005B34AB">
              <w:rPr>
                <w:b/>
                <w:sz w:val="20"/>
                <w:szCs w:val="20"/>
                <w:lang w:eastAsia="en-US"/>
              </w:rPr>
              <w:t>аттестаттау</w:t>
            </w:r>
            <w:proofErr w:type="spellEnd"/>
            <w:r w:rsidR="00F577DA">
              <w:rPr>
                <w:b/>
                <w:sz w:val="20"/>
                <w:szCs w:val="20"/>
                <w:lang w:eastAsia="en-US"/>
              </w:rPr>
              <w:t xml:space="preserve"> </w:t>
            </w:r>
            <w:proofErr w:type="spellStart"/>
            <w:r w:rsidRPr="005B34AB">
              <w:rPr>
                <w:b/>
                <w:sz w:val="20"/>
                <w:szCs w:val="20"/>
                <w:lang w:eastAsia="en-US"/>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5B34AB" w:rsidRPr="005B34AB" w:rsidRDefault="005B34AB" w:rsidP="005B34AB">
            <w:pPr>
              <w:spacing w:line="256" w:lineRule="auto"/>
              <w:jc w:val="both"/>
              <w:rPr>
                <w:b/>
                <w:sz w:val="20"/>
                <w:szCs w:val="20"/>
                <w:lang w:eastAsia="en-US"/>
              </w:rPr>
            </w:pPr>
            <w:proofErr w:type="spellStart"/>
            <w:r w:rsidRPr="005B34AB">
              <w:rPr>
                <w:b/>
                <w:sz w:val="20"/>
                <w:szCs w:val="20"/>
                <w:lang w:eastAsia="en-US"/>
              </w:rPr>
              <w:t>Критериалды</w:t>
            </w:r>
            <w:proofErr w:type="spellEnd"/>
            <w:r w:rsidR="00F577DA">
              <w:rPr>
                <w:b/>
                <w:sz w:val="20"/>
                <w:szCs w:val="20"/>
                <w:lang w:eastAsia="en-US"/>
              </w:rPr>
              <w:t xml:space="preserve"> </w:t>
            </w:r>
            <w:proofErr w:type="spellStart"/>
            <w:r w:rsidRPr="005B34AB">
              <w:rPr>
                <w:b/>
                <w:sz w:val="20"/>
                <w:szCs w:val="20"/>
                <w:lang w:eastAsia="en-US"/>
              </w:rPr>
              <w:t>бағалау</w:t>
            </w:r>
            <w:proofErr w:type="spellEnd"/>
            <w:r w:rsidRPr="005B34AB">
              <w:rPr>
                <w:b/>
                <w:sz w:val="20"/>
                <w:szCs w:val="20"/>
                <w:lang w:eastAsia="en-US"/>
              </w:rPr>
              <w:t xml:space="preserve">: </w:t>
            </w:r>
            <w:proofErr w:type="spellStart"/>
            <w:proofErr w:type="gramStart"/>
            <w:r w:rsidRPr="005B34AB">
              <w:rPr>
                <w:sz w:val="20"/>
                <w:szCs w:val="20"/>
                <w:lang w:eastAsia="en-US"/>
              </w:rPr>
              <w:t>дескрипторлар</w:t>
            </w:r>
            <w:proofErr w:type="gramEnd"/>
            <w:r w:rsidRPr="005B34AB">
              <w:rPr>
                <w:sz w:val="20"/>
                <w:szCs w:val="20"/>
                <w:lang w:eastAsia="en-US"/>
              </w:rPr>
              <w:t>ға</w:t>
            </w:r>
            <w:proofErr w:type="spellEnd"/>
            <w:r w:rsidR="00F577DA">
              <w:rPr>
                <w:sz w:val="20"/>
                <w:szCs w:val="20"/>
                <w:lang w:eastAsia="en-US"/>
              </w:rPr>
              <w:t xml:space="preserve"> </w:t>
            </w:r>
            <w:proofErr w:type="spellStart"/>
            <w:r w:rsidRPr="005B34AB">
              <w:rPr>
                <w:sz w:val="20"/>
                <w:szCs w:val="20"/>
                <w:lang w:eastAsia="en-US"/>
              </w:rPr>
              <w:t>сәйкес</w:t>
            </w:r>
            <w:proofErr w:type="spellEnd"/>
            <w:r w:rsidR="00F577DA">
              <w:rPr>
                <w:sz w:val="20"/>
                <w:szCs w:val="20"/>
                <w:lang w:eastAsia="en-US"/>
              </w:rPr>
              <w:t xml:space="preserve"> </w:t>
            </w:r>
            <w:proofErr w:type="spellStart"/>
            <w:r w:rsidRPr="005B34AB">
              <w:rPr>
                <w:sz w:val="20"/>
                <w:szCs w:val="20"/>
                <w:lang w:eastAsia="en-US"/>
              </w:rPr>
              <w:t>оқыту</w:t>
            </w:r>
            <w:proofErr w:type="spellEnd"/>
            <w:r w:rsidR="00F577DA">
              <w:rPr>
                <w:sz w:val="20"/>
                <w:szCs w:val="20"/>
                <w:lang w:eastAsia="en-US"/>
              </w:rPr>
              <w:t xml:space="preserve"> </w:t>
            </w:r>
            <w:proofErr w:type="spellStart"/>
            <w:r w:rsidRPr="005B34AB">
              <w:rPr>
                <w:sz w:val="20"/>
                <w:szCs w:val="20"/>
                <w:lang w:eastAsia="en-US"/>
              </w:rPr>
              <w:t>нәтижелерін</w:t>
            </w:r>
            <w:proofErr w:type="spellEnd"/>
            <w:r w:rsidR="00F577DA">
              <w:rPr>
                <w:sz w:val="20"/>
                <w:szCs w:val="20"/>
                <w:lang w:eastAsia="en-US"/>
              </w:rPr>
              <w:t xml:space="preserve"> </w:t>
            </w:r>
            <w:proofErr w:type="spellStart"/>
            <w:r w:rsidRPr="005B34AB">
              <w:rPr>
                <w:sz w:val="20"/>
                <w:szCs w:val="20"/>
                <w:lang w:eastAsia="en-US"/>
              </w:rPr>
              <w:t>бағалау</w:t>
            </w:r>
            <w:proofErr w:type="spellEnd"/>
            <w:r w:rsidRPr="005B34AB">
              <w:rPr>
                <w:sz w:val="20"/>
                <w:szCs w:val="20"/>
                <w:lang w:eastAsia="en-US"/>
              </w:rPr>
              <w:t xml:space="preserve"> (</w:t>
            </w:r>
            <w:proofErr w:type="spellStart"/>
            <w:r w:rsidRPr="005B34AB">
              <w:rPr>
                <w:sz w:val="20"/>
                <w:szCs w:val="20"/>
                <w:lang w:eastAsia="en-US"/>
              </w:rPr>
              <w:t>аралықбақылау</w:t>
            </w:r>
            <w:proofErr w:type="spellEnd"/>
            <w:r w:rsidRPr="005B34AB">
              <w:rPr>
                <w:sz w:val="20"/>
                <w:szCs w:val="20"/>
                <w:lang w:eastAsia="en-US"/>
              </w:rPr>
              <w:t xml:space="preserve"> мен </w:t>
            </w:r>
            <w:proofErr w:type="spellStart"/>
            <w:r w:rsidRPr="005B34AB">
              <w:rPr>
                <w:sz w:val="20"/>
                <w:szCs w:val="20"/>
                <w:lang w:eastAsia="en-US"/>
              </w:rPr>
              <w:t>емтихандарда</w:t>
            </w:r>
            <w:proofErr w:type="spellEnd"/>
            <w:r w:rsidR="00F577DA">
              <w:rPr>
                <w:sz w:val="20"/>
                <w:szCs w:val="20"/>
                <w:lang w:eastAsia="en-US"/>
              </w:rPr>
              <w:t xml:space="preserve"> </w:t>
            </w:r>
            <w:proofErr w:type="spellStart"/>
            <w:r w:rsidRPr="005B34AB">
              <w:rPr>
                <w:sz w:val="20"/>
                <w:szCs w:val="20"/>
                <w:lang w:eastAsia="en-US"/>
              </w:rPr>
              <w:t>құзыреттіліктің</w:t>
            </w:r>
            <w:proofErr w:type="spellEnd"/>
            <w:r w:rsidR="00F577DA">
              <w:rPr>
                <w:sz w:val="20"/>
                <w:szCs w:val="20"/>
                <w:lang w:eastAsia="en-US"/>
              </w:rPr>
              <w:t xml:space="preserve"> </w:t>
            </w:r>
            <w:proofErr w:type="spellStart"/>
            <w:r w:rsidRPr="005B34AB">
              <w:rPr>
                <w:sz w:val="20"/>
                <w:szCs w:val="20"/>
                <w:lang w:eastAsia="en-US"/>
              </w:rPr>
              <w:t>қалыптасу</w:t>
            </w:r>
            <w:proofErr w:type="spellEnd"/>
            <w:r w:rsidR="00F577DA">
              <w:rPr>
                <w:sz w:val="20"/>
                <w:szCs w:val="20"/>
                <w:lang w:eastAsia="en-US"/>
              </w:rPr>
              <w:t xml:space="preserve"> </w:t>
            </w:r>
            <w:proofErr w:type="spellStart"/>
            <w:r w:rsidRPr="005B34AB">
              <w:rPr>
                <w:sz w:val="20"/>
                <w:szCs w:val="20"/>
                <w:lang w:eastAsia="en-US"/>
              </w:rPr>
              <w:t>ынтексеру</w:t>
            </w:r>
            <w:proofErr w:type="spellEnd"/>
            <w:r w:rsidRPr="005B34AB">
              <w:rPr>
                <w:sz w:val="20"/>
                <w:szCs w:val="20"/>
                <w:lang w:eastAsia="en-US"/>
              </w:rPr>
              <w:t>).</w:t>
            </w:r>
          </w:p>
          <w:p w:rsidR="005B34AB" w:rsidRPr="005B34AB" w:rsidRDefault="005B34AB" w:rsidP="005B34AB">
            <w:pPr>
              <w:spacing w:line="256" w:lineRule="auto"/>
              <w:jc w:val="both"/>
              <w:rPr>
                <w:sz w:val="20"/>
                <w:szCs w:val="20"/>
                <w:lang w:eastAsia="en-US"/>
              </w:rPr>
            </w:pPr>
            <w:proofErr w:type="spellStart"/>
            <w:r w:rsidRPr="005B34AB">
              <w:rPr>
                <w:b/>
                <w:sz w:val="20"/>
                <w:szCs w:val="20"/>
                <w:lang w:eastAsia="en-US"/>
              </w:rPr>
              <w:t>Жиынтық</w:t>
            </w:r>
            <w:proofErr w:type="spellEnd"/>
            <w:r w:rsidR="00F577DA">
              <w:rPr>
                <w:b/>
                <w:sz w:val="20"/>
                <w:szCs w:val="20"/>
                <w:lang w:eastAsia="en-US"/>
              </w:rPr>
              <w:t xml:space="preserve"> </w:t>
            </w:r>
            <w:proofErr w:type="spellStart"/>
            <w:r w:rsidRPr="005B34AB">
              <w:rPr>
                <w:b/>
                <w:sz w:val="20"/>
                <w:szCs w:val="20"/>
                <w:lang w:eastAsia="en-US"/>
              </w:rPr>
              <w:t>бағалау</w:t>
            </w:r>
            <w:proofErr w:type="spellEnd"/>
            <w:r w:rsidRPr="005B34AB">
              <w:rPr>
                <w:b/>
                <w:sz w:val="20"/>
                <w:szCs w:val="20"/>
                <w:lang w:eastAsia="en-US"/>
              </w:rPr>
              <w:t xml:space="preserve">: </w:t>
            </w:r>
            <w:proofErr w:type="spellStart"/>
            <w:r w:rsidRPr="005B34AB">
              <w:rPr>
                <w:sz w:val="20"/>
                <w:szCs w:val="20"/>
                <w:lang w:eastAsia="en-US"/>
              </w:rPr>
              <w:t>аудиториядағ</w:t>
            </w:r>
            <w:proofErr w:type="gramStart"/>
            <w:r w:rsidRPr="005B34AB">
              <w:rPr>
                <w:sz w:val="20"/>
                <w:szCs w:val="20"/>
                <w:lang w:eastAsia="en-US"/>
              </w:rPr>
              <w:t>ы</w:t>
            </w:r>
            <w:proofErr w:type="spellEnd"/>
            <w:r w:rsidRPr="005B34AB">
              <w:rPr>
                <w:sz w:val="20"/>
                <w:szCs w:val="20"/>
                <w:lang w:val="kk-KZ" w:eastAsia="en-US"/>
              </w:rPr>
              <w:t>(</w:t>
            </w:r>
            <w:proofErr w:type="gramEnd"/>
            <w:r w:rsidRPr="005B34AB">
              <w:rPr>
                <w:sz w:val="20"/>
                <w:szCs w:val="20"/>
                <w:lang w:val="kk-KZ" w:eastAsia="en-US"/>
              </w:rPr>
              <w:t xml:space="preserve">вебинардағы) </w:t>
            </w:r>
            <w:proofErr w:type="spellStart"/>
            <w:r w:rsidRPr="005B34AB">
              <w:rPr>
                <w:sz w:val="20"/>
                <w:szCs w:val="20"/>
                <w:lang w:eastAsia="en-US"/>
              </w:rPr>
              <w:t>жұмыстың</w:t>
            </w:r>
            <w:proofErr w:type="spellEnd"/>
            <w:r w:rsidR="00407431" w:rsidRPr="00407431">
              <w:rPr>
                <w:sz w:val="20"/>
                <w:szCs w:val="20"/>
                <w:lang w:eastAsia="en-US"/>
              </w:rPr>
              <w:t xml:space="preserve"> </w:t>
            </w:r>
            <w:proofErr w:type="spellStart"/>
            <w:r w:rsidRPr="005B34AB">
              <w:rPr>
                <w:sz w:val="20"/>
                <w:szCs w:val="20"/>
                <w:lang w:eastAsia="en-US"/>
              </w:rPr>
              <w:t>белсенділігін</w:t>
            </w:r>
            <w:proofErr w:type="spellEnd"/>
            <w:r w:rsidR="00407431" w:rsidRPr="00407431">
              <w:rPr>
                <w:sz w:val="20"/>
                <w:szCs w:val="20"/>
                <w:lang w:eastAsia="en-US"/>
              </w:rPr>
              <w:t xml:space="preserve"> </w:t>
            </w:r>
            <w:proofErr w:type="spellStart"/>
            <w:r w:rsidRPr="005B34AB">
              <w:rPr>
                <w:sz w:val="20"/>
                <w:szCs w:val="20"/>
                <w:lang w:eastAsia="en-US"/>
              </w:rPr>
              <w:t>бағалау</w:t>
            </w:r>
            <w:proofErr w:type="spellEnd"/>
            <w:r w:rsidRPr="005B34AB">
              <w:rPr>
                <w:sz w:val="20"/>
                <w:szCs w:val="20"/>
                <w:lang w:eastAsia="en-US"/>
              </w:rPr>
              <w:t xml:space="preserve">; </w:t>
            </w:r>
            <w:proofErr w:type="spellStart"/>
            <w:r w:rsidRPr="005B34AB">
              <w:rPr>
                <w:sz w:val="20"/>
                <w:szCs w:val="20"/>
                <w:lang w:eastAsia="en-US"/>
              </w:rPr>
              <w:t>орындалған</w:t>
            </w:r>
            <w:proofErr w:type="spellEnd"/>
            <w:r w:rsidR="00407431" w:rsidRPr="00407431">
              <w:rPr>
                <w:sz w:val="20"/>
                <w:szCs w:val="20"/>
                <w:lang w:eastAsia="en-US"/>
              </w:rPr>
              <w:t xml:space="preserve"> </w:t>
            </w:r>
            <w:proofErr w:type="spellStart"/>
            <w:r w:rsidRPr="005B34AB">
              <w:rPr>
                <w:sz w:val="20"/>
                <w:szCs w:val="20"/>
                <w:lang w:eastAsia="en-US"/>
              </w:rPr>
              <w:t>тапсырманы</w:t>
            </w:r>
            <w:proofErr w:type="spellEnd"/>
            <w:r w:rsidR="00407431" w:rsidRPr="00407431">
              <w:rPr>
                <w:sz w:val="20"/>
                <w:szCs w:val="20"/>
                <w:lang w:eastAsia="en-US"/>
              </w:rPr>
              <w:t xml:space="preserve"> </w:t>
            </w:r>
            <w:proofErr w:type="spellStart"/>
            <w:r w:rsidRPr="005B34AB">
              <w:rPr>
                <w:sz w:val="20"/>
                <w:szCs w:val="20"/>
                <w:lang w:eastAsia="en-US"/>
              </w:rPr>
              <w:t>бағалау</w:t>
            </w:r>
            <w:proofErr w:type="spellEnd"/>
            <w:r w:rsidRPr="005B34AB">
              <w:rPr>
                <w:sz w:val="20"/>
                <w:szCs w:val="20"/>
                <w:lang w:eastAsia="en-US"/>
              </w:rPr>
              <w:t>.</w:t>
            </w:r>
          </w:p>
        </w:tc>
      </w:tr>
    </w:tbl>
    <w:p w:rsidR="005B34AB" w:rsidRPr="005B34AB" w:rsidRDefault="005B34AB" w:rsidP="005B34AB">
      <w:pPr>
        <w:rPr>
          <w:b/>
          <w:sz w:val="20"/>
          <w:szCs w:val="20"/>
        </w:rPr>
      </w:pPr>
    </w:p>
    <w:p w:rsidR="005B34AB" w:rsidRPr="005B34AB" w:rsidRDefault="005B34AB" w:rsidP="005B34AB">
      <w:pPr>
        <w:jc w:val="center"/>
        <w:rPr>
          <w:b/>
          <w:sz w:val="20"/>
          <w:szCs w:val="20"/>
        </w:rPr>
      </w:pPr>
      <w:r w:rsidRPr="005B34AB">
        <w:rPr>
          <w:b/>
          <w:sz w:val="20"/>
          <w:szCs w:val="20"/>
        </w:rPr>
        <w:t>ОҚУ КУРСЫНЫҢ МАЗМҰНЫН ЖҮЗЕГЕ АСЫРУ КҮНТІЗБЕСІ (</w:t>
      </w:r>
      <w:proofErr w:type="spellStart"/>
      <w:r w:rsidRPr="005B34AB">
        <w:rPr>
          <w:b/>
          <w:sz w:val="20"/>
          <w:szCs w:val="20"/>
        </w:rPr>
        <w:t>кестесі</w:t>
      </w:r>
      <w:proofErr w:type="spellEnd"/>
      <w:r w:rsidRPr="005B34AB">
        <w:rPr>
          <w:b/>
          <w:sz w:val="20"/>
          <w:szCs w:val="20"/>
        </w:rPr>
        <w:t>)</w:t>
      </w:r>
    </w:p>
    <w:p w:rsidR="00582D1A" w:rsidRPr="00582D1A" w:rsidRDefault="00582D1A" w:rsidP="00582D1A">
      <w:pPr>
        <w:jc w:val="center"/>
        <w:rPr>
          <w:b/>
          <w:sz w:val="20"/>
          <w:szCs w:val="20"/>
        </w:rPr>
      </w:pPr>
    </w:p>
    <w:tbl>
      <w:tblPr>
        <w:tblW w:w="10614"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253"/>
        <w:gridCol w:w="850"/>
        <w:gridCol w:w="851"/>
        <w:gridCol w:w="769"/>
        <w:gridCol w:w="709"/>
        <w:gridCol w:w="1215"/>
        <w:gridCol w:w="1337"/>
      </w:tblGrid>
      <w:tr w:rsidR="00582D1A" w:rsidRPr="00582D1A" w:rsidTr="00582D1A">
        <w:trPr>
          <w:jc w:val="center"/>
        </w:trPr>
        <w:tc>
          <w:tcPr>
            <w:tcW w:w="63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7D2277">
            <w:pPr>
              <w:spacing w:line="256" w:lineRule="auto"/>
              <w:ind w:left="-45"/>
              <w:jc w:val="center"/>
              <w:rPr>
                <w:sz w:val="20"/>
                <w:szCs w:val="20"/>
                <w:lang w:eastAsia="en-US"/>
              </w:rPr>
            </w:pPr>
            <w:r w:rsidRPr="00582D1A">
              <w:rPr>
                <w:sz w:val="20"/>
                <w:szCs w:val="20"/>
                <w:lang w:val="kk-KZ" w:eastAsia="en-US"/>
              </w:rPr>
              <w:t>Апта</w:t>
            </w:r>
            <w:r w:rsidRPr="00582D1A">
              <w:rPr>
                <w:sz w:val="20"/>
                <w:szCs w:val="20"/>
                <w:lang w:eastAsia="en-US"/>
              </w:rPr>
              <w:t xml:space="preserve"> / </w:t>
            </w:r>
            <w:proofErr w:type="spellStart"/>
            <w:r w:rsidRPr="00582D1A">
              <w:rPr>
                <w:sz w:val="20"/>
                <w:szCs w:val="20"/>
                <w:lang w:eastAsia="en-US"/>
              </w:rPr>
              <w:t>мо</w:t>
            </w:r>
            <w:proofErr w:type="spellEnd"/>
            <w:r w:rsidR="007D2277">
              <w:rPr>
                <w:sz w:val="20"/>
                <w:szCs w:val="20"/>
                <w:lang w:val="kk-KZ" w:eastAsia="en-US"/>
              </w:rPr>
              <w:t>-</w:t>
            </w:r>
            <w:r w:rsidRPr="00582D1A">
              <w:rPr>
                <w:sz w:val="20"/>
                <w:szCs w:val="20"/>
                <w:lang w:eastAsia="en-US"/>
              </w:rPr>
              <w:t>дуль</w:t>
            </w:r>
          </w:p>
        </w:tc>
        <w:tc>
          <w:tcPr>
            <w:tcW w:w="4253" w:type="dxa"/>
            <w:tcBorders>
              <w:top w:val="single" w:sz="4" w:space="0" w:color="000000"/>
              <w:left w:val="single" w:sz="4" w:space="0" w:color="000000"/>
              <w:bottom w:val="single" w:sz="4" w:space="0" w:color="000000"/>
              <w:right w:val="single" w:sz="4" w:space="0" w:color="000000"/>
            </w:tcBorders>
            <w:hideMark/>
          </w:tcPr>
          <w:p w:rsidR="007D2277" w:rsidRDefault="007D2277" w:rsidP="007D2277">
            <w:pPr>
              <w:spacing w:line="256" w:lineRule="auto"/>
              <w:jc w:val="center"/>
              <w:rPr>
                <w:sz w:val="20"/>
                <w:szCs w:val="20"/>
                <w:lang w:val="kk-KZ" w:eastAsia="en-US"/>
              </w:rPr>
            </w:pPr>
          </w:p>
          <w:p w:rsidR="00582D1A" w:rsidRPr="00582D1A" w:rsidRDefault="00582D1A" w:rsidP="007D2277">
            <w:pPr>
              <w:spacing w:line="256" w:lineRule="auto"/>
              <w:jc w:val="center"/>
              <w:rPr>
                <w:sz w:val="20"/>
                <w:szCs w:val="20"/>
                <w:lang w:val="kk-KZ" w:eastAsia="en-US"/>
              </w:rPr>
            </w:pPr>
            <w:r w:rsidRPr="00582D1A">
              <w:rPr>
                <w:sz w:val="20"/>
                <w:szCs w:val="20"/>
                <w:lang w:val="kk-KZ" w:eastAsia="en-US"/>
              </w:rPr>
              <w:t>Тақырып атауы</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pacing w:line="256" w:lineRule="auto"/>
              <w:rPr>
                <w:sz w:val="20"/>
                <w:szCs w:val="20"/>
                <w:lang w:val="kk-KZ" w:eastAsia="en-US"/>
              </w:rPr>
            </w:pPr>
            <w:r w:rsidRPr="00582D1A">
              <w:rPr>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pacing w:line="256" w:lineRule="auto"/>
              <w:rPr>
                <w:sz w:val="20"/>
                <w:szCs w:val="20"/>
                <w:lang w:val="kk-KZ" w:eastAsia="en-US"/>
              </w:rPr>
            </w:pPr>
            <w:r w:rsidRPr="00582D1A">
              <w:rPr>
                <w:sz w:val="20"/>
                <w:szCs w:val="20"/>
                <w:lang w:val="kk-KZ" w:eastAsia="en-US"/>
              </w:rPr>
              <w:t>ЖИ</w:t>
            </w:r>
          </w:p>
        </w:tc>
        <w:tc>
          <w:tcPr>
            <w:tcW w:w="769" w:type="dxa"/>
            <w:tcBorders>
              <w:top w:val="single" w:sz="4" w:space="0" w:color="000000"/>
              <w:left w:val="single" w:sz="4" w:space="0" w:color="auto"/>
              <w:bottom w:val="single" w:sz="4" w:space="0" w:color="000000"/>
              <w:right w:val="single" w:sz="4" w:space="0" w:color="000000"/>
            </w:tcBorders>
            <w:hideMark/>
          </w:tcPr>
          <w:p w:rsidR="00582D1A" w:rsidRPr="00582D1A" w:rsidRDefault="00582D1A" w:rsidP="00582D1A">
            <w:pPr>
              <w:spacing w:line="256" w:lineRule="auto"/>
              <w:jc w:val="center"/>
              <w:rPr>
                <w:sz w:val="20"/>
                <w:szCs w:val="20"/>
                <w:lang w:val="kk-KZ" w:eastAsia="en-US"/>
              </w:rPr>
            </w:pPr>
            <w:r w:rsidRPr="00582D1A">
              <w:rPr>
                <w:sz w:val="20"/>
                <w:szCs w:val="20"/>
                <w:lang w:val="kk-KZ" w:eastAsia="en-US"/>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7D2277">
            <w:pPr>
              <w:spacing w:line="256" w:lineRule="auto"/>
              <w:ind w:left="-27"/>
              <w:jc w:val="center"/>
              <w:rPr>
                <w:sz w:val="20"/>
                <w:szCs w:val="20"/>
                <w:lang w:eastAsia="en-US"/>
              </w:rPr>
            </w:pPr>
            <w:proofErr w:type="spellStart"/>
            <w:r w:rsidRPr="00582D1A">
              <w:rPr>
                <w:sz w:val="20"/>
                <w:szCs w:val="20"/>
                <w:lang w:eastAsia="en-US"/>
              </w:rPr>
              <w:t>Еңжоғары</w:t>
            </w:r>
            <w:proofErr w:type="spellEnd"/>
            <w:r w:rsidRPr="00582D1A">
              <w:rPr>
                <w:sz w:val="20"/>
                <w:szCs w:val="20"/>
                <w:lang w:eastAsia="en-US"/>
              </w:rPr>
              <w:t xml:space="preserve"> балл</w:t>
            </w:r>
          </w:p>
        </w:tc>
        <w:tc>
          <w:tcPr>
            <w:tcW w:w="1215"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pacing w:line="256" w:lineRule="auto"/>
              <w:jc w:val="center"/>
              <w:rPr>
                <w:sz w:val="20"/>
                <w:szCs w:val="20"/>
                <w:lang w:eastAsia="en-US"/>
              </w:rPr>
            </w:pPr>
            <w:proofErr w:type="spellStart"/>
            <w:r w:rsidRPr="00582D1A">
              <w:rPr>
                <w:sz w:val="20"/>
                <w:szCs w:val="20"/>
                <w:lang w:eastAsia="en-US"/>
              </w:rPr>
              <w:t>Бі</w:t>
            </w:r>
            <w:proofErr w:type="gramStart"/>
            <w:r w:rsidRPr="00582D1A">
              <w:rPr>
                <w:sz w:val="20"/>
                <w:szCs w:val="20"/>
                <w:lang w:eastAsia="en-US"/>
              </w:rPr>
              <w:t>л</w:t>
            </w:r>
            <w:proofErr w:type="gramEnd"/>
            <w:r w:rsidRPr="00582D1A">
              <w:rPr>
                <w:sz w:val="20"/>
                <w:szCs w:val="20"/>
                <w:lang w:eastAsia="en-US"/>
              </w:rPr>
              <w:t>імді</w:t>
            </w:r>
            <w:proofErr w:type="spellEnd"/>
            <w:r w:rsidR="00860C95">
              <w:rPr>
                <w:sz w:val="20"/>
                <w:szCs w:val="20"/>
                <w:lang w:eastAsia="en-US"/>
              </w:rPr>
              <w:t xml:space="preserve"> </w:t>
            </w:r>
            <w:proofErr w:type="spellStart"/>
            <w:r w:rsidRPr="00582D1A">
              <w:rPr>
                <w:sz w:val="20"/>
                <w:szCs w:val="20"/>
                <w:lang w:eastAsia="en-US"/>
              </w:rPr>
              <w:t>бағалау</w:t>
            </w:r>
            <w:proofErr w:type="spellEnd"/>
            <w:r w:rsidR="00860C95">
              <w:rPr>
                <w:sz w:val="20"/>
                <w:szCs w:val="20"/>
                <w:lang w:eastAsia="en-US"/>
              </w:rPr>
              <w:t xml:space="preserve"> </w:t>
            </w:r>
            <w:proofErr w:type="spellStart"/>
            <w:r w:rsidRPr="00582D1A">
              <w:rPr>
                <w:sz w:val="20"/>
                <w:szCs w:val="20"/>
                <w:lang w:eastAsia="en-US"/>
              </w:rPr>
              <w:t>формасы</w:t>
            </w:r>
            <w:proofErr w:type="spellEnd"/>
          </w:p>
        </w:tc>
        <w:tc>
          <w:tcPr>
            <w:tcW w:w="1337"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pacing w:line="256" w:lineRule="auto"/>
              <w:jc w:val="center"/>
              <w:rPr>
                <w:sz w:val="20"/>
                <w:szCs w:val="20"/>
                <w:lang w:eastAsia="en-US"/>
              </w:rPr>
            </w:pPr>
            <w:proofErr w:type="spellStart"/>
            <w:r w:rsidRPr="00582D1A">
              <w:rPr>
                <w:sz w:val="20"/>
                <w:szCs w:val="20"/>
                <w:lang w:eastAsia="en-US"/>
              </w:rPr>
              <w:t>Сабақты</w:t>
            </w:r>
            <w:proofErr w:type="spellEnd"/>
            <w:r w:rsidR="00860C95">
              <w:rPr>
                <w:sz w:val="20"/>
                <w:szCs w:val="20"/>
                <w:lang w:eastAsia="en-US"/>
              </w:rPr>
              <w:t xml:space="preserve"> </w:t>
            </w:r>
            <w:proofErr w:type="spellStart"/>
            <w:r w:rsidRPr="00582D1A">
              <w:rPr>
                <w:sz w:val="20"/>
                <w:szCs w:val="20"/>
                <w:lang w:eastAsia="en-US"/>
              </w:rPr>
              <w:t>өткізу</w:t>
            </w:r>
            <w:proofErr w:type="spellEnd"/>
            <w:r w:rsidR="00860C95">
              <w:rPr>
                <w:sz w:val="20"/>
                <w:szCs w:val="20"/>
                <w:lang w:eastAsia="en-US"/>
              </w:rPr>
              <w:t xml:space="preserve"> </w:t>
            </w:r>
            <w:proofErr w:type="spellStart"/>
            <w:r w:rsidRPr="00582D1A">
              <w:rPr>
                <w:sz w:val="20"/>
                <w:szCs w:val="20"/>
                <w:lang w:eastAsia="en-US"/>
              </w:rPr>
              <w:t>тү</w:t>
            </w:r>
            <w:proofErr w:type="gramStart"/>
            <w:r w:rsidRPr="00582D1A">
              <w:rPr>
                <w:sz w:val="20"/>
                <w:szCs w:val="20"/>
                <w:lang w:eastAsia="en-US"/>
              </w:rPr>
              <w:t>р</w:t>
            </w:r>
            <w:proofErr w:type="gramEnd"/>
            <w:r w:rsidRPr="00582D1A">
              <w:rPr>
                <w:sz w:val="20"/>
                <w:szCs w:val="20"/>
                <w:lang w:eastAsia="en-US"/>
              </w:rPr>
              <w:t>і</w:t>
            </w:r>
            <w:proofErr w:type="spellEnd"/>
            <w:r w:rsidRPr="00582D1A">
              <w:rPr>
                <w:sz w:val="20"/>
                <w:szCs w:val="20"/>
                <w:lang w:eastAsia="en-US"/>
              </w:rPr>
              <w:t xml:space="preserve"> / платформа</w:t>
            </w:r>
          </w:p>
        </w:tc>
      </w:tr>
    </w:tbl>
    <w:p w:rsidR="00582D1A" w:rsidRPr="00582D1A" w:rsidRDefault="00582D1A" w:rsidP="00582D1A">
      <w:pPr>
        <w:jc w:val="center"/>
        <w:rPr>
          <w:b/>
          <w:sz w:val="20"/>
          <w:szCs w:val="20"/>
        </w:rPr>
      </w:pPr>
    </w:p>
    <w:tbl>
      <w:tblPr>
        <w:tblStyle w:val="3"/>
        <w:tblW w:w="10620" w:type="dxa"/>
        <w:jc w:val="center"/>
        <w:tblLayout w:type="fixed"/>
        <w:tblLook w:val="01E0" w:firstRow="1" w:lastRow="1" w:firstColumn="1" w:lastColumn="1" w:noHBand="0" w:noVBand="0"/>
      </w:tblPr>
      <w:tblGrid>
        <w:gridCol w:w="633"/>
        <w:gridCol w:w="4253"/>
        <w:gridCol w:w="850"/>
        <w:gridCol w:w="851"/>
        <w:gridCol w:w="774"/>
        <w:gridCol w:w="709"/>
        <w:gridCol w:w="1210"/>
        <w:gridCol w:w="1340"/>
      </w:tblGrid>
      <w:tr w:rsidR="00582D1A" w:rsidRPr="00582D1A" w:rsidTr="00582D1A">
        <w:trPr>
          <w:jc w:val="center"/>
        </w:trPr>
        <w:tc>
          <w:tcPr>
            <w:tcW w:w="9280" w:type="dxa"/>
            <w:gridSpan w:val="7"/>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jc w:val="center"/>
              <w:rPr>
                <w:sz w:val="20"/>
                <w:szCs w:val="20"/>
              </w:rPr>
            </w:pPr>
            <w:r w:rsidRPr="00582D1A">
              <w:rPr>
                <w:b/>
                <w:sz w:val="20"/>
                <w:szCs w:val="20"/>
                <w:lang w:val="kk-KZ"/>
              </w:rPr>
              <w:t>Модуль 1</w:t>
            </w: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tabs>
                <w:tab w:val="left" w:pos="1276"/>
              </w:tabs>
              <w:jc w:val="center"/>
              <w:rPr>
                <w:b/>
                <w:sz w:val="20"/>
                <w:szCs w:val="20"/>
              </w:rPr>
            </w:pPr>
          </w:p>
        </w:tc>
      </w:tr>
      <w:tr w:rsidR="00582D1A" w:rsidRPr="00C9005B" w:rsidTr="00582D1A">
        <w:trPr>
          <w:trHeight w:val="1018"/>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jc w:val="center"/>
              <w:rPr>
                <w:sz w:val="20"/>
                <w:szCs w:val="20"/>
                <w:lang w:val="kk-KZ"/>
              </w:rPr>
            </w:pPr>
            <w:r w:rsidRPr="00582D1A">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C9005B" w:rsidRDefault="00582D1A" w:rsidP="00582D1A">
            <w:pPr>
              <w:snapToGrid w:val="0"/>
              <w:jc w:val="both"/>
              <w:rPr>
                <w:b/>
                <w:bCs/>
                <w:sz w:val="20"/>
                <w:szCs w:val="20"/>
                <w:lang w:val="kk-KZ" w:eastAsia="ar-SA"/>
              </w:rPr>
            </w:pPr>
            <w:r w:rsidRPr="00582D1A">
              <w:rPr>
                <w:b/>
                <w:bCs/>
                <w:sz w:val="20"/>
                <w:szCs w:val="20"/>
                <w:lang w:val="kk-KZ" w:eastAsia="ar-SA"/>
              </w:rPr>
              <w:t>Д.</w:t>
            </w:r>
            <w:r>
              <w:rPr>
                <w:lang w:val="kk-KZ"/>
              </w:rPr>
              <w:t xml:space="preserve"> Python бағдарламалауымен, терминологиясымен және негізгі түсініктерімен, негізгі синтаксисімен, айнымалымен және мәліметтер типімен таныстыру. Операторлар</w:t>
            </w:r>
            <w:r w:rsidR="00C9005B" w:rsidRPr="00C9005B">
              <w:rPr>
                <w:lang w:val="kk-KZ"/>
              </w:rPr>
              <w:t xml:space="preserve">. </w:t>
            </w:r>
            <w:r w:rsidR="00C9005B">
              <w:rPr>
                <w:lang w:val="kk-KZ"/>
              </w:rPr>
              <w:t>Шартты мәлімдемелер (If, If-else, Nested if-else). Ілмек (For, while, Nested циклдары) және бақылау мәлімдемелері (үзіліс, жалғастыру, өту)</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snapToGrid w:val="0"/>
              <w:jc w:val="both"/>
              <w:rPr>
                <w:sz w:val="20"/>
                <w:szCs w:val="20"/>
                <w:lang w:val="kk-KZ" w:eastAsia="ar-SA"/>
              </w:rPr>
            </w:pPr>
            <w:r w:rsidRPr="00582D1A">
              <w:rPr>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snapToGrid w:val="0"/>
              <w:jc w:val="both"/>
              <w:rPr>
                <w:bCs/>
                <w:sz w:val="20"/>
                <w:szCs w:val="20"/>
                <w:lang w:val="kk-KZ" w:eastAsia="ar-SA"/>
              </w:rPr>
            </w:pPr>
            <w:r w:rsidRPr="00582D1A">
              <w:rPr>
                <w:bCs/>
                <w:sz w:val="20"/>
                <w:szCs w:val="20"/>
                <w:lang w:val="kk-KZ" w:eastAsia="ar-SA"/>
              </w:rPr>
              <w:t>ЖИ 1.1.</w:t>
            </w:r>
          </w:p>
        </w:tc>
        <w:tc>
          <w:tcPr>
            <w:tcW w:w="774" w:type="dxa"/>
            <w:tcBorders>
              <w:top w:val="single" w:sz="4" w:space="0" w:color="000000"/>
              <w:left w:val="single" w:sz="4" w:space="0" w:color="auto"/>
              <w:bottom w:val="single" w:sz="4" w:space="0" w:color="000000"/>
              <w:right w:val="single" w:sz="4" w:space="0" w:color="auto"/>
            </w:tcBorders>
            <w:hideMark/>
          </w:tcPr>
          <w:p w:rsidR="00582D1A" w:rsidRPr="00C9005B" w:rsidRDefault="00582D1A" w:rsidP="00582D1A">
            <w:pPr>
              <w:tabs>
                <w:tab w:val="left" w:pos="1276"/>
              </w:tabs>
              <w:jc w:val="center"/>
              <w:rPr>
                <w:sz w:val="20"/>
                <w:szCs w:val="20"/>
                <w:lang w:val="kk-KZ" w:eastAsia="en-US"/>
              </w:rPr>
            </w:pPr>
            <w:r w:rsidRPr="00C9005B">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582D1A" w:rsidRPr="00C9005B" w:rsidRDefault="00582D1A" w:rsidP="00582D1A">
            <w:pPr>
              <w:tabs>
                <w:tab w:val="left" w:pos="1276"/>
              </w:tabs>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C9005B" w:rsidRDefault="00582D1A" w:rsidP="00582D1A">
            <w:pPr>
              <w:tabs>
                <w:tab w:val="left" w:pos="1276"/>
              </w:tabs>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C9005B" w:rsidRDefault="00582D1A" w:rsidP="00582D1A">
            <w:pPr>
              <w:tabs>
                <w:tab w:val="left" w:pos="1276"/>
              </w:tabs>
              <w:jc w:val="both"/>
              <w:rPr>
                <w:sz w:val="20"/>
                <w:szCs w:val="20"/>
                <w:lang w:val="kk-KZ"/>
              </w:rPr>
            </w:pPr>
            <w:r w:rsidRPr="00C9005B">
              <w:rPr>
                <w:sz w:val="20"/>
                <w:szCs w:val="20"/>
                <w:lang w:val="kk-KZ"/>
              </w:rPr>
              <w:t>MS Teams/Zoom- дабейнедәріс</w:t>
            </w:r>
          </w:p>
        </w:tc>
      </w:tr>
      <w:tr w:rsidR="00582D1A" w:rsidRPr="00582D1A" w:rsidTr="00582D1A">
        <w:trPr>
          <w:trHeight w:val="557"/>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jc w:val="center"/>
              <w:rPr>
                <w:sz w:val="20"/>
                <w:szCs w:val="20"/>
                <w:lang w:val="kk-KZ"/>
              </w:rPr>
            </w:pPr>
            <w:r w:rsidRPr="00582D1A">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110C88" w:rsidRDefault="00582D1A" w:rsidP="00582D1A">
            <w:pPr>
              <w:snapToGrid w:val="0"/>
              <w:jc w:val="both"/>
              <w:rPr>
                <w:b/>
                <w:bCs/>
                <w:sz w:val="20"/>
                <w:szCs w:val="20"/>
              </w:rPr>
            </w:pPr>
            <w:r w:rsidRPr="00C9005B">
              <w:rPr>
                <w:b/>
                <w:bCs/>
                <w:sz w:val="20"/>
                <w:szCs w:val="20"/>
                <w:lang w:val="kk-KZ"/>
              </w:rPr>
              <w:t xml:space="preserve">ПС </w:t>
            </w:r>
            <w:r w:rsidR="00110C88">
              <w:fldChar w:fldCharType="begin"/>
            </w:r>
            <w:r w:rsidR="00110C88">
              <w:instrText xml:space="preserve"> HYPERLINK "https://metanit.com/python/tutorial/2.1.php" </w:instrText>
            </w:r>
            <w:r w:rsidR="00110C88">
              <w:fldChar w:fldCharType="separate"/>
            </w:r>
            <w:r w:rsidR="001E5F00" w:rsidRPr="00C9005B">
              <w:rPr>
                <w:rStyle w:val="a3"/>
                <w:b/>
                <w:bCs/>
                <w:sz w:val="20"/>
                <w:szCs w:val="20"/>
                <w:lang w:val="kk-KZ"/>
              </w:rPr>
              <w:t>https://metanit.</w:t>
            </w:r>
            <w:proofErr w:type="spellStart"/>
            <w:r w:rsidR="001E5F00" w:rsidRPr="00372118">
              <w:rPr>
                <w:rStyle w:val="a3"/>
                <w:b/>
                <w:bCs/>
                <w:sz w:val="20"/>
                <w:szCs w:val="20"/>
              </w:rPr>
              <w:t>com</w:t>
            </w:r>
            <w:proofErr w:type="spellEnd"/>
            <w:r w:rsidR="001E5F00" w:rsidRPr="00372118">
              <w:rPr>
                <w:rStyle w:val="a3"/>
                <w:b/>
                <w:bCs/>
                <w:sz w:val="20"/>
                <w:szCs w:val="20"/>
              </w:rPr>
              <w:t>/</w:t>
            </w:r>
            <w:proofErr w:type="spellStart"/>
            <w:r w:rsidR="001E5F00" w:rsidRPr="00372118">
              <w:rPr>
                <w:rStyle w:val="a3"/>
                <w:b/>
                <w:bCs/>
                <w:sz w:val="20"/>
                <w:szCs w:val="20"/>
              </w:rPr>
              <w:t>python</w:t>
            </w:r>
            <w:proofErr w:type="spellEnd"/>
            <w:r w:rsidR="001E5F00" w:rsidRPr="00372118">
              <w:rPr>
                <w:rStyle w:val="a3"/>
                <w:b/>
                <w:bCs/>
                <w:sz w:val="20"/>
                <w:szCs w:val="20"/>
              </w:rPr>
              <w:t>/</w:t>
            </w:r>
            <w:proofErr w:type="spellStart"/>
            <w:r w:rsidR="001E5F00" w:rsidRPr="00372118">
              <w:rPr>
                <w:rStyle w:val="a3"/>
                <w:b/>
                <w:bCs/>
                <w:sz w:val="20"/>
                <w:szCs w:val="20"/>
              </w:rPr>
              <w:t>tutorial</w:t>
            </w:r>
            <w:proofErr w:type="spellEnd"/>
            <w:r w:rsidR="001E5F00" w:rsidRPr="00372118">
              <w:rPr>
                <w:rStyle w:val="a3"/>
                <w:b/>
                <w:bCs/>
                <w:sz w:val="20"/>
                <w:szCs w:val="20"/>
              </w:rPr>
              <w:t>/2.1.php</w:t>
            </w:r>
            <w:r w:rsidR="00110C88">
              <w:rPr>
                <w:rStyle w:val="a3"/>
                <w:b/>
                <w:bCs/>
                <w:sz w:val="20"/>
                <w:szCs w:val="20"/>
              </w:rPr>
              <w:fldChar w:fldCharType="end"/>
            </w:r>
            <w:r w:rsidR="001E5F00" w:rsidRPr="001E5F00">
              <w:rPr>
                <w:b/>
                <w:bCs/>
                <w:sz w:val="20"/>
                <w:szCs w:val="20"/>
              </w:rPr>
              <w:t xml:space="preserve"> </w:t>
            </w:r>
          </w:p>
          <w:p w:rsidR="00BB425B" w:rsidRPr="00110C88" w:rsidRDefault="00110C88" w:rsidP="00582D1A">
            <w:pPr>
              <w:snapToGrid w:val="0"/>
              <w:jc w:val="both"/>
              <w:rPr>
                <w:b/>
                <w:bCs/>
                <w:sz w:val="20"/>
                <w:szCs w:val="20"/>
              </w:rPr>
            </w:pPr>
            <w:hyperlink r:id="rId9" w:history="1">
              <w:r w:rsidR="00BB425B" w:rsidRPr="00391CD5">
                <w:rPr>
                  <w:rStyle w:val="a3"/>
                  <w:b/>
                  <w:bCs/>
                  <w:sz w:val="20"/>
                  <w:szCs w:val="20"/>
                  <w:lang w:val="en-US"/>
                </w:rPr>
                <w:t>https</w:t>
              </w:r>
              <w:r w:rsidR="00BB425B" w:rsidRPr="00110C88">
                <w:rPr>
                  <w:rStyle w:val="a3"/>
                  <w:b/>
                  <w:bCs/>
                  <w:sz w:val="20"/>
                  <w:szCs w:val="20"/>
                </w:rPr>
                <w:t>://</w:t>
              </w:r>
              <w:proofErr w:type="spellStart"/>
              <w:r w:rsidR="00BB425B" w:rsidRPr="00391CD5">
                <w:rPr>
                  <w:rStyle w:val="a3"/>
                  <w:b/>
                  <w:bCs/>
                  <w:sz w:val="20"/>
                  <w:szCs w:val="20"/>
                  <w:lang w:val="en-US"/>
                </w:rPr>
                <w:t>metanit</w:t>
              </w:r>
              <w:proofErr w:type="spellEnd"/>
              <w:r w:rsidR="00BB425B" w:rsidRPr="00110C88">
                <w:rPr>
                  <w:rStyle w:val="a3"/>
                  <w:b/>
                  <w:bCs/>
                  <w:sz w:val="20"/>
                  <w:szCs w:val="20"/>
                </w:rPr>
                <w:t>.</w:t>
              </w:r>
              <w:r w:rsidR="00BB425B" w:rsidRPr="00391CD5">
                <w:rPr>
                  <w:rStyle w:val="a3"/>
                  <w:b/>
                  <w:bCs/>
                  <w:sz w:val="20"/>
                  <w:szCs w:val="20"/>
                  <w:lang w:val="en-US"/>
                </w:rPr>
                <w:t>com</w:t>
              </w:r>
              <w:r w:rsidR="00BB425B" w:rsidRPr="00110C88">
                <w:rPr>
                  <w:rStyle w:val="a3"/>
                  <w:b/>
                  <w:bCs/>
                  <w:sz w:val="20"/>
                  <w:szCs w:val="20"/>
                </w:rPr>
                <w:t>/</w:t>
              </w:r>
              <w:r w:rsidR="00BB425B" w:rsidRPr="00391CD5">
                <w:rPr>
                  <w:rStyle w:val="a3"/>
                  <w:b/>
                  <w:bCs/>
                  <w:sz w:val="20"/>
                  <w:szCs w:val="20"/>
                  <w:lang w:val="en-US"/>
                </w:rPr>
                <w:t>python</w:t>
              </w:r>
              <w:r w:rsidR="00BB425B" w:rsidRPr="00110C88">
                <w:rPr>
                  <w:rStyle w:val="a3"/>
                  <w:b/>
                  <w:bCs/>
                  <w:sz w:val="20"/>
                  <w:szCs w:val="20"/>
                </w:rPr>
                <w:t>/</w:t>
              </w:r>
              <w:r w:rsidR="00BB425B" w:rsidRPr="00391CD5">
                <w:rPr>
                  <w:rStyle w:val="a3"/>
                  <w:b/>
                  <w:bCs/>
                  <w:sz w:val="20"/>
                  <w:szCs w:val="20"/>
                  <w:lang w:val="en-US"/>
                </w:rPr>
                <w:t>tutorial</w:t>
              </w:r>
              <w:r w:rsidR="00BB425B" w:rsidRPr="00110C88">
                <w:rPr>
                  <w:rStyle w:val="a3"/>
                  <w:b/>
                  <w:bCs/>
                  <w:sz w:val="20"/>
                  <w:szCs w:val="20"/>
                </w:rPr>
                <w:t>/2.2.</w:t>
              </w:r>
              <w:proofErr w:type="spellStart"/>
              <w:r w:rsidR="00BB425B" w:rsidRPr="00391CD5">
                <w:rPr>
                  <w:rStyle w:val="a3"/>
                  <w:b/>
                  <w:bCs/>
                  <w:sz w:val="20"/>
                  <w:szCs w:val="20"/>
                  <w:lang w:val="en-US"/>
                </w:rPr>
                <w:t>php</w:t>
              </w:r>
              <w:proofErr w:type="spellEnd"/>
            </w:hyperlink>
            <w:r w:rsidR="00BB425B" w:rsidRPr="00110C88">
              <w:rPr>
                <w:b/>
                <w:bCs/>
                <w:sz w:val="20"/>
                <w:szCs w:val="20"/>
              </w:rPr>
              <w:t xml:space="preserve"> </w:t>
            </w:r>
          </w:p>
          <w:p w:rsidR="00BB425B" w:rsidRPr="00110C88" w:rsidRDefault="00110C88" w:rsidP="00582D1A">
            <w:pPr>
              <w:snapToGrid w:val="0"/>
              <w:jc w:val="both"/>
              <w:rPr>
                <w:b/>
                <w:bCs/>
                <w:sz w:val="20"/>
                <w:szCs w:val="20"/>
              </w:rPr>
            </w:pPr>
            <w:hyperlink r:id="rId10" w:history="1">
              <w:r w:rsidR="00BB425B" w:rsidRPr="00391CD5">
                <w:rPr>
                  <w:rStyle w:val="a3"/>
                  <w:b/>
                  <w:bCs/>
                  <w:sz w:val="20"/>
                  <w:szCs w:val="20"/>
                  <w:lang w:val="en-US"/>
                </w:rPr>
                <w:t>https</w:t>
              </w:r>
              <w:r w:rsidR="00BB425B" w:rsidRPr="00110C88">
                <w:rPr>
                  <w:rStyle w:val="a3"/>
                  <w:b/>
                  <w:bCs/>
                  <w:sz w:val="20"/>
                  <w:szCs w:val="20"/>
                </w:rPr>
                <w:t>://</w:t>
              </w:r>
              <w:proofErr w:type="spellStart"/>
              <w:r w:rsidR="00BB425B" w:rsidRPr="00391CD5">
                <w:rPr>
                  <w:rStyle w:val="a3"/>
                  <w:b/>
                  <w:bCs/>
                  <w:sz w:val="20"/>
                  <w:szCs w:val="20"/>
                  <w:lang w:val="en-US"/>
                </w:rPr>
                <w:t>metanit</w:t>
              </w:r>
              <w:proofErr w:type="spellEnd"/>
              <w:r w:rsidR="00BB425B" w:rsidRPr="00110C88">
                <w:rPr>
                  <w:rStyle w:val="a3"/>
                  <w:b/>
                  <w:bCs/>
                  <w:sz w:val="20"/>
                  <w:szCs w:val="20"/>
                </w:rPr>
                <w:t>.</w:t>
              </w:r>
              <w:r w:rsidR="00BB425B" w:rsidRPr="00391CD5">
                <w:rPr>
                  <w:rStyle w:val="a3"/>
                  <w:b/>
                  <w:bCs/>
                  <w:sz w:val="20"/>
                  <w:szCs w:val="20"/>
                  <w:lang w:val="en-US"/>
                </w:rPr>
                <w:t>com</w:t>
              </w:r>
              <w:r w:rsidR="00BB425B" w:rsidRPr="00110C88">
                <w:rPr>
                  <w:rStyle w:val="a3"/>
                  <w:b/>
                  <w:bCs/>
                  <w:sz w:val="20"/>
                  <w:szCs w:val="20"/>
                </w:rPr>
                <w:t>/</w:t>
              </w:r>
              <w:r w:rsidR="00BB425B" w:rsidRPr="00391CD5">
                <w:rPr>
                  <w:rStyle w:val="a3"/>
                  <w:b/>
                  <w:bCs/>
                  <w:sz w:val="20"/>
                  <w:szCs w:val="20"/>
                  <w:lang w:val="en-US"/>
                </w:rPr>
                <w:t>python</w:t>
              </w:r>
              <w:r w:rsidR="00BB425B" w:rsidRPr="00110C88">
                <w:rPr>
                  <w:rStyle w:val="a3"/>
                  <w:b/>
                  <w:bCs/>
                  <w:sz w:val="20"/>
                  <w:szCs w:val="20"/>
                </w:rPr>
                <w:t>/</w:t>
              </w:r>
              <w:r w:rsidR="00BB425B" w:rsidRPr="00391CD5">
                <w:rPr>
                  <w:rStyle w:val="a3"/>
                  <w:b/>
                  <w:bCs/>
                  <w:sz w:val="20"/>
                  <w:szCs w:val="20"/>
                  <w:lang w:val="en-US"/>
                </w:rPr>
                <w:t>tutorial</w:t>
              </w:r>
              <w:r w:rsidR="00BB425B" w:rsidRPr="00110C88">
                <w:rPr>
                  <w:rStyle w:val="a3"/>
                  <w:b/>
                  <w:bCs/>
                  <w:sz w:val="20"/>
                  <w:szCs w:val="20"/>
                </w:rPr>
                <w:t>/2.3.</w:t>
              </w:r>
              <w:proofErr w:type="spellStart"/>
              <w:r w:rsidR="00BB425B" w:rsidRPr="00391CD5">
                <w:rPr>
                  <w:rStyle w:val="a3"/>
                  <w:b/>
                  <w:bCs/>
                  <w:sz w:val="20"/>
                  <w:szCs w:val="20"/>
                  <w:lang w:val="en-US"/>
                </w:rPr>
                <w:t>php</w:t>
              </w:r>
              <w:proofErr w:type="spellEnd"/>
            </w:hyperlink>
            <w:r w:rsidR="00BB425B" w:rsidRPr="00110C88">
              <w:rPr>
                <w:b/>
                <w:bCs/>
                <w:sz w:val="20"/>
                <w:szCs w:val="20"/>
              </w:rPr>
              <w:t xml:space="preserve"> </w:t>
            </w:r>
          </w:p>
          <w:p w:rsidR="00BB425B" w:rsidRPr="00110C88" w:rsidRDefault="00110C88" w:rsidP="00582D1A">
            <w:pPr>
              <w:snapToGrid w:val="0"/>
              <w:jc w:val="both"/>
              <w:rPr>
                <w:b/>
                <w:bCs/>
                <w:sz w:val="20"/>
                <w:szCs w:val="20"/>
              </w:rPr>
            </w:pPr>
            <w:hyperlink r:id="rId11" w:history="1">
              <w:r w:rsidR="00BB425B" w:rsidRPr="00391CD5">
                <w:rPr>
                  <w:rStyle w:val="a3"/>
                  <w:b/>
                  <w:bCs/>
                  <w:sz w:val="20"/>
                  <w:szCs w:val="20"/>
                  <w:lang w:val="en-US"/>
                </w:rPr>
                <w:t>https</w:t>
              </w:r>
              <w:r w:rsidR="00BB425B" w:rsidRPr="00110C88">
                <w:rPr>
                  <w:rStyle w:val="a3"/>
                  <w:b/>
                  <w:bCs/>
                  <w:sz w:val="20"/>
                  <w:szCs w:val="20"/>
                </w:rPr>
                <w:t>://</w:t>
              </w:r>
              <w:proofErr w:type="spellStart"/>
              <w:r w:rsidR="00BB425B" w:rsidRPr="00391CD5">
                <w:rPr>
                  <w:rStyle w:val="a3"/>
                  <w:b/>
                  <w:bCs/>
                  <w:sz w:val="20"/>
                  <w:szCs w:val="20"/>
                  <w:lang w:val="en-US"/>
                </w:rPr>
                <w:t>metanit</w:t>
              </w:r>
              <w:proofErr w:type="spellEnd"/>
              <w:r w:rsidR="00BB425B" w:rsidRPr="00110C88">
                <w:rPr>
                  <w:rStyle w:val="a3"/>
                  <w:b/>
                  <w:bCs/>
                  <w:sz w:val="20"/>
                  <w:szCs w:val="20"/>
                </w:rPr>
                <w:t>.</w:t>
              </w:r>
              <w:r w:rsidR="00BB425B" w:rsidRPr="00391CD5">
                <w:rPr>
                  <w:rStyle w:val="a3"/>
                  <w:b/>
                  <w:bCs/>
                  <w:sz w:val="20"/>
                  <w:szCs w:val="20"/>
                  <w:lang w:val="en-US"/>
                </w:rPr>
                <w:t>com</w:t>
              </w:r>
              <w:r w:rsidR="00BB425B" w:rsidRPr="00110C88">
                <w:rPr>
                  <w:rStyle w:val="a3"/>
                  <w:b/>
                  <w:bCs/>
                  <w:sz w:val="20"/>
                  <w:szCs w:val="20"/>
                </w:rPr>
                <w:t>/</w:t>
              </w:r>
              <w:r w:rsidR="00BB425B" w:rsidRPr="00391CD5">
                <w:rPr>
                  <w:rStyle w:val="a3"/>
                  <w:b/>
                  <w:bCs/>
                  <w:sz w:val="20"/>
                  <w:szCs w:val="20"/>
                  <w:lang w:val="en-US"/>
                </w:rPr>
                <w:t>python</w:t>
              </w:r>
              <w:r w:rsidR="00BB425B" w:rsidRPr="00110C88">
                <w:rPr>
                  <w:rStyle w:val="a3"/>
                  <w:b/>
                  <w:bCs/>
                  <w:sz w:val="20"/>
                  <w:szCs w:val="20"/>
                </w:rPr>
                <w:t>/</w:t>
              </w:r>
              <w:r w:rsidR="00BB425B" w:rsidRPr="00391CD5">
                <w:rPr>
                  <w:rStyle w:val="a3"/>
                  <w:b/>
                  <w:bCs/>
                  <w:sz w:val="20"/>
                  <w:szCs w:val="20"/>
                  <w:lang w:val="en-US"/>
                </w:rPr>
                <w:t>tutorial</w:t>
              </w:r>
              <w:r w:rsidR="00BB425B" w:rsidRPr="00110C88">
                <w:rPr>
                  <w:rStyle w:val="a3"/>
                  <w:b/>
                  <w:bCs/>
                  <w:sz w:val="20"/>
                  <w:szCs w:val="20"/>
                </w:rPr>
                <w:t>/2.4.</w:t>
              </w:r>
              <w:proofErr w:type="spellStart"/>
              <w:r w:rsidR="00BB425B" w:rsidRPr="00391CD5">
                <w:rPr>
                  <w:rStyle w:val="a3"/>
                  <w:b/>
                  <w:bCs/>
                  <w:sz w:val="20"/>
                  <w:szCs w:val="20"/>
                  <w:lang w:val="en-US"/>
                </w:rPr>
                <w:t>php</w:t>
              </w:r>
              <w:proofErr w:type="spellEnd"/>
            </w:hyperlink>
            <w:r w:rsidR="00BB425B" w:rsidRPr="00110C88">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snapToGrid w:val="0"/>
              <w:jc w:val="both"/>
              <w:rPr>
                <w:sz w:val="20"/>
                <w:szCs w:val="20"/>
                <w:lang w:val="kk-KZ" w:eastAsia="ar-SA"/>
              </w:rPr>
            </w:pPr>
            <w:r w:rsidRPr="00582D1A">
              <w:rPr>
                <w:sz w:val="20"/>
                <w:szCs w:val="20"/>
                <w:lang w:val="kk-KZ" w:eastAsia="ar-SA"/>
              </w:rPr>
              <w:t xml:space="preserve">ОН 1 </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snapToGrid w:val="0"/>
              <w:jc w:val="both"/>
              <w:rPr>
                <w:bCs/>
                <w:sz w:val="20"/>
                <w:szCs w:val="20"/>
                <w:lang w:val="kk-KZ" w:eastAsia="ar-SA"/>
              </w:rPr>
            </w:pPr>
            <w:r w:rsidRPr="00582D1A">
              <w:rPr>
                <w:bCs/>
                <w:sz w:val="20"/>
                <w:szCs w:val="20"/>
                <w:lang w:val="kk-KZ" w:eastAsia="ar-SA"/>
              </w:rPr>
              <w:t>ЖИ 1.1.</w:t>
            </w:r>
          </w:p>
        </w:tc>
        <w:tc>
          <w:tcPr>
            <w:tcW w:w="774" w:type="dxa"/>
            <w:tcBorders>
              <w:top w:val="single" w:sz="4" w:space="0" w:color="000000"/>
              <w:left w:val="single" w:sz="4" w:space="0" w:color="auto"/>
              <w:bottom w:val="single" w:sz="4" w:space="0" w:color="000000"/>
              <w:right w:val="single" w:sz="4" w:space="0" w:color="auto"/>
            </w:tcBorders>
            <w:hideMark/>
          </w:tcPr>
          <w:p w:rsidR="00582D1A" w:rsidRPr="00582D1A" w:rsidRDefault="00582D1A" w:rsidP="00582D1A">
            <w:pPr>
              <w:tabs>
                <w:tab w:val="left" w:pos="1276"/>
              </w:tabs>
              <w:jc w:val="center"/>
              <w:rPr>
                <w:sz w:val="20"/>
                <w:szCs w:val="20"/>
                <w:lang w:eastAsia="en-US"/>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0A29FA" w:rsidRDefault="00A82D63"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sidR="007956C8">
              <w:rPr>
                <w:sz w:val="20"/>
                <w:szCs w:val="20"/>
                <w:lang w:val="kk-KZ"/>
              </w:rPr>
              <w:t>система</w:t>
            </w:r>
          </w:p>
          <w:p w:rsidR="00582D1A" w:rsidRPr="00A82D63" w:rsidRDefault="000A29FA" w:rsidP="00582D1A">
            <w:pPr>
              <w:rPr>
                <w:sz w:val="20"/>
                <w:szCs w:val="20"/>
                <w:lang w:val="kk-KZ"/>
              </w:rPr>
            </w:pPr>
            <w:r>
              <w:rPr>
                <w:sz w:val="20"/>
                <w:szCs w:val="20"/>
                <w:lang w:val="kk-KZ"/>
              </w:rPr>
              <w:t>14.09.2020-</w:t>
            </w:r>
            <w:r w:rsidR="00093B6B">
              <w:rPr>
                <w:sz w:val="20"/>
                <w:szCs w:val="20"/>
                <w:lang w:val="kk-KZ"/>
              </w:rPr>
              <w:t>20.09.2020</w:t>
            </w:r>
          </w:p>
        </w:tc>
      </w:tr>
      <w:tr w:rsidR="00582D1A" w:rsidRPr="00582D1A" w:rsidTr="00582D1A">
        <w:trPr>
          <w:trHeight w:val="159"/>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lang w:val="kk-KZ" w:eastAsia="ar-SA"/>
              </w:rPr>
            </w:pPr>
            <w:r w:rsidRPr="00582D1A">
              <w:rPr>
                <w:b/>
                <w:bCs/>
                <w:sz w:val="20"/>
                <w:szCs w:val="20"/>
                <w:lang w:val="kk-KZ" w:eastAsia="ar-SA"/>
              </w:rPr>
              <w:t>Д.</w:t>
            </w:r>
            <w:r>
              <w:rPr>
                <w:lang w:val="kk-KZ"/>
              </w:rPr>
              <w:t xml:space="preserve"> String Manipulation (Strings, Basic Operations, String тілімдері, пайдаланушының кірісі, функциялары)</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bCs/>
                <w:sz w:val="20"/>
                <w:szCs w:val="20"/>
                <w:lang w:eastAsia="en-US"/>
              </w:rPr>
            </w:pPr>
            <w:r w:rsidRPr="00582D1A">
              <w:rPr>
                <w:rFonts w:eastAsia="Calibri"/>
                <w:bCs/>
                <w:sz w:val="20"/>
                <w:szCs w:val="20"/>
                <w:lang w:eastAsia="en-US"/>
              </w:rPr>
              <w:t>ОН</w:t>
            </w:r>
            <w:proofErr w:type="gramStart"/>
            <w:r w:rsidRPr="00582D1A">
              <w:rPr>
                <w:rFonts w:eastAsia="Calibri"/>
                <w:bCs/>
                <w:sz w:val="20"/>
                <w:szCs w:val="20"/>
                <w:lang w:eastAsia="en-US"/>
              </w:rPr>
              <w:t>1</w:t>
            </w:r>
            <w:proofErr w:type="gramEnd"/>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Cs/>
                <w:sz w:val="20"/>
                <w:szCs w:val="20"/>
              </w:rPr>
            </w:pPr>
            <w:r w:rsidRPr="00582D1A">
              <w:rPr>
                <w:bCs/>
                <w:sz w:val="20"/>
                <w:szCs w:val="20"/>
              </w:rPr>
              <w:t>ЖИ 1.2</w:t>
            </w:r>
          </w:p>
          <w:p w:rsidR="00582D1A" w:rsidRPr="00582D1A" w:rsidRDefault="00582D1A" w:rsidP="00582D1A">
            <w:pPr>
              <w:snapToGrid w:val="0"/>
              <w:jc w:val="both"/>
              <w:rPr>
                <w:bCs/>
                <w:sz w:val="20"/>
                <w:szCs w:val="20"/>
              </w:rPr>
            </w:pPr>
            <w:r w:rsidRPr="00582D1A">
              <w:rPr>
                <w:bCs/>
                <w:sz w:val="20"/>
                <w:szCs w:val="20"/>
              </w:rPr>
              <w:t>ЖИ 1.3</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trHeight w:val="159"/>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110C88" w:rsidRDefault="00582D1A" w:rsidP="00582D1A">
            <w:pPr>
              <w:snapToGrid w:val="0"/>
              <w:jc w:val="both"/>
              <w:rPr>
                <w:b/>
                <w:bCs/>
                <w:sz w:val="20"/>
                <w:szCs w:val="20"/>
              </w:rPr>
            </w:pPr>
            <w:r w:rsidRPr="00582D1A">
              <w:rPr>
                <w:b/>
                <w:bCs/>
                <w:sz w:val="20"/>
                <w:szCs w:val="20"/>
              </w:rPr>
              <w:t xml:space="preserve">ПС </w:t>
            </w:r>
          </w:p>
          <w:p w:rsidR="00BB425B" w:rsidRPr="00110C88" w:rsidRDefault="00110C88" w:rsidP="00582D1A">
            <w:pPr>
              <w:snapToGrid w:val="0"/>
              <w:jc w:val="both"/>
              <w:rPr>
                <w:b/>
                <w:bCs/>
                <w:sz w:val="20"/>
                <w:szCs w:val="20"/>
              </w:rPr>
            </w:pPr>
            <w:hyperlink r:id="rId12" w:history="1">
              <w:r w:rsidR="00BB425B" w:rsidRPr="00391CD5">
                <w:rPr>
                  <w:rStyle w:val="a3"/>
                  <w:b/>
                  <w:bCs/>
                  <w:sz w:val="20"/>
                  <w:szCs w:val="20"/>
                  <w:lang w:val="en-US"/>
                </w:rPr>
                <w:t>https</w:t>
              </w:r>
              <w:r w:rsidR="00BB425B" w:rsidRPr="00110C88">
                <w:rPr>
                  <w:rStyle w:val="a3"/>
                  <w:b/>
                  <w:bCs/>
                  <w:sz w:val="20"/>
                  <w:szCs w:val="20"/>
                </w:rPr>
                <w:t>://</w:t>
              </w:r>
              <w:proofErr w:type="spellStart"/>
              <w:r w:rsidR="00BB425B" w:rsidRPr="00391CD5">
                <w:rPr>
                  <w:rStyle w:val="a3"/>
                  <w:b/>
                  <w:bCs/>
                  <w:sz w:val="20"/>
                  <w:szCs w:val="20"/>
                  <w:lang w:val="en-US"/>
                </w:rPr>
                <w:t>metanit</w:t>
              </w:r>
              <w:proofErr w:type="spellEnd"/>
              <w:r w:rsidR="00BB425B" w:rsidRPr="00110C88">
                <w:rPr>
                  <w:rStyle w:val="a3"/>
                  <w:b/>
                  <w:bCs/>
                  <w:sz w:val="20"/>
                  <w:szCs w:val="20"/>
                </w:rPr>
                <w:t>.</w:t>
              </w:r>
              <w:r w:rsidR="00BB425B" w:rsidRPr="00391CD5">
                <w:rPr>
                  <w:rStyle w:val="a3"/>
                  <w:b/>
                  <w:bCs/>
                  <w:sz w:val="20"/>
                  <w:szCs w:val="20"/>
                  <w:lang w:val="en-US"/>
                </w:rPr>
                <w:t>com</w:t>
              </w:r>
              <w:r w:rsidR="00BB425B" w:rsidRPr="00110C88">
                <w:rPr>
                  <w:rStyle w:val="a3"/>
                  <w:b/>
                  <w:bCs/>
                  <w:sz w:val="20"/>
                  <w:szCs w:val="20"/>
                </w:rPr>
                <w:t>/</w:t>
              </w:r>
              <w:r w:rsidR="00BB425B" w:rsidRPr="00391CD5">
                <w:rPr>
                  <w:rStyle w:val="a3"/>
                  <w:b/>
                  <w:bCs/>
                  <w:sz w:val="20"/>
                  <w:szCs w:val="20"/>
                  <w:lang w:val="en-US"/>
                </w:rPr>
                <w:t>python</w:t>
              </w:r>
              <w:r w:rsidR="00BB425B" w:rsidRPr="00110C88">
                <w:rPr>
                  <w:rStyle w:val="a3"/>
                  <w:b/>
                  <w:bCs/>
                  <w:sz w:val="20"/>
                  <w:szCs w:val="20"/>
                </w:rPr>
                <w:t>/</w:t>
              </w:r>
              <w:r w:rsidR="00BB425B" w:rsidRPr="00391CD5">
                <w:rPr>
                  <w:rStyle w:val="a3"/>
                  <w:b/>
                  <w:bCs/>
                  <w:sz w:val="20"/>
                  <w:szCs w:val="20"/>
                  <w:lang w:val="en-US"/>
                </w:rPr>
                <w:t>tutorial</w:t>
              </w:r>
              <w:r w:rsidR="00BB425B" w:rsidRPr="00110C88">
                <w:rPr>
                  <w:rStyle w:val="a3"/>
                  <w:b/>
                  <w:bCs/>
                  <w:sz w:val="20"/>
                  <w:szCs w:val="20"/>
                </w:rPr>
                <w:t>/5.1.</w:t>
              </w:r>
              <w:proofErr w:type="spellStart"/>
              <w:r w:rsidR="00BB425B" w:rsidRPr="00391CD5">
                <w:rPr>
                  <w:rStyle w:val="a3"/>
                  <w:b/>
                  <w:bCs/>
                  <w:sz w:val="20"/>
                  <w:szCs w:val="20"/>
                  <w:lang w:val="en-US"/>
                </w:rPr>
                <w:t>php</w:t>
              </w:r>
              <w:proofErr w:type="spellEnd"/>
            </w:hyperlink>
            <w:r w:rsidR="00BB425B" w:rsidRPr="00110C88">
              <w:rPr>
                <w:b/>
                <w:bCs/>
                <w:sz w:val="20"/>
                <w:szCs w:val="20"/>
              </w:rPr>
              <w:t xml:space="preserve"> </w:t>
            </w:r>
          </w:p>
          <w:p w:rsidR="00BB425B" w:rsidRPr="00110C88" w:rsidRDefault="00110C88" w:rsidP="00582D1A">
            <w:pPr>
              <w:snapToGrid w:val="0"/>
              <w:jc w:val="both"/>
              <w:rPr>
                <w:b/>
                <w:bCs/>
                <w:sz w:val="20"/>
                <w:szCs w:val="20"/>
              </w:rPr>
            </w:pPr>
            <w:hyperlink r:id="rId13" w:history="1">
              <w:r w:rsidR="00BB425B" w:rsidRPr="00391CD5">
                <w:rPr>
                  <w:rStyle w:val="a3"/>
                  <w:b/>
                  <w:bCs/>
                  <w:sz w:val="20"/>
                  <w:szCs w:val="20"/>
                  <w:lang w:val="en-US"/>
                </w:rPr>
                <w:t>https</w:t>
              </w:r>
              <w:r w:rsidR="00BB425B" w:rsidRPr="00110C88">
                <w:rPr>
                  <w:rStyle w:val="a3"/>
                  <w:b/>
                  <w:bCs/>
                  <w:sz w:val="20"/>
                  <w:szCs w:val="20"/>
                </w:rPr>
                <w:t>://</w:t>
              </w:r>
              <w:proofErr w:type="spellStart"/>
              <w:r w:rsidR="00BB425B" w:rsidRPr="00391CD5">
                <w:rPr>
                  <w:rStyle w:val="a3"/>
                  <w:b/>
                  <w:bCs/>
                  <w:sz w:val="20"/>
                  <w:szCs w:val="20"/>
                  <w:lang w:val="en-US"/>
                </w:rPr>
                <w:t>metanit</w:t>
              </w:r>
              <w:proofErr w:type="spellEnd"/>
              <w:r w:rsidR="00BB425B" w:rsidRPr="00110C88">
                <w:rPr>
                  <w:rStyle w:val="a3"/>
                  <w:b/>
                  <w:bCs/>
                  <w:sz w:val="20"/>
                  <w:szCs w:val="20"/>
                </w:rPr>
                <w:t>.</w:t>
              </w:r>
              <w:r w:rsidR="00BB425B" w:rsidRPr="00391CD5">
                <w:rPr>
                  <w:rStyle w:val="a3"/>
                  <w:b/>
                  <w:bCs/>
                  <w:sz w:val="20"/>
                  <w:szCs w:val="20"/>
                  <w:lang w:val="en-US"/>
                </w:rPr>
                <w:t>com</w:t>
              </w:r>
              <w:r w:rsidR="00BB425B" w:rsidRPr="00110C88">
                <w:rPr>
                  <w:rStyle w:val="a3"/>
                  <w:b/>
                  <w:bCs/>
                  <w:sz w:val="20"/>
                  <w:szCs w:val="20"/>
                </w:rPr>
                <w:t>/</w:t>
              </w:r>
              <w:r w:rsidR="00BB425B" w:rsidRPr="00391CD5">
                <w:rPr>
                  <w:rStyle w:val="a3"/>
                  <w:b/>
                  <w:bCs/>
                  <w:sz w:val="20"/>
                  <w:szCs w:val="20"/>
                  <w:lang w:val="en-US"/>
                </w:rPr>
                <w:t>python</w:t>
              </w:r>
              <w:r w:rsidR="00BB425B" w:rsidRPr="00110C88">
                <w:rPr>
                  <w:rStyle w:val="a3"/>
                  <w:b/>
                  <w:bCs/>
                  <w:sz w:val="20"/>
                  <w:szCs w:val="20"/>
                </w:rPr>
                <w:t>/</w:t>
              </w:r>
              <w:r w:rsidR="00BB425B" w:rsidRPr="00391CD5">
                <w:rPr>
                  <w:rStyle w:val="a3"/>
                  <w:b/>
                  <w:bCs/>
                  <w:sz w:val="20"/>
                  <w:szCs w:val="20"/>
                  <w:lang w:val="en-US"/>
                </w:rPr>
                <w:t>tutorial</w:t>
              </w:r>
              <w:r w:rsidR="00BB425B" w:rsidRPr="00110C88">
                <w:rPr>
                  <w:rStyle w:val="a3"/>
                  <w:b/>
                  <w:bCs/>
                  <w:sz w:val="20"/>
                  <w:szCs w:val="20"/>
                </w:rPr>
                <w:t>/5.2.</w:t>
              </w:r>
              <w:proofErr w:type="spellStart"/>
              <w:r w:rsidR="00BB425B" w:rsidRPr="00391CD5">
                <w:rPr>
                  <w:rStyle w:val="a3"/>
                  <w:b/>
                  <w:bCs/>
                  <w:sz w:val="20"/>
                  <w:szCs w:val="20"/>
                  <w:lang w:val="en-US"/>
                </w:rPr>
                <w:t>php</w:t>
              </w:r>
              <w:proofErr w:type="spellEnd"/>
            </w:hyperlink>
            <w:r w:rsidR="00BB425B" w:rsidRPr="00110C88">
              <w:rPr>
                <w:b/>
                <w:bCs/>
                <w:sz w:val="20"/>
                <w:szCs w:val="20"/>
              </w:rPr>
              <w:t xml:space="preserve"> </w:t>
            </w:r>
          </w:p>
          <w:p w:rsidR="00BB425B" w:rsidRPr="00110C88" w:rsidRDefault="00110C88" w:rsidP="00582D1A">
            <w:pPr>
              <w:snapToGrid w:val="0"/>
              <w:jc w:val="both"/>
              <w:rPr>
                <w:b/>
                <w:bCs/>
                <w:sz w:val="20"/>
                <w:szCs w:val="20"/>
              </w:rPr>
            </w:pPr>
            <w:hyperlink r:id="rId14" w:history="1">
              <w:r w:rsidR="00BB425B" w:rsidRPr="00391CD5">
                <w:rPr>
                  <w:rStyle w:val="a3"/>
                  <w:b/>
                  <w:bCs/>
                  <w:sz w:val="20"/>
                  <w:szCs w:val="20"/>
                  <w:lang w:val="en-US"/>
                </w:rPr>
                <w:t>https</w:t>
              </w:r>
              <w:r w:rsidR="00BB425B" w:rsidRPr="00110C88">
                <w:rPr>
                  <w:rStyle w:val="a3"/>
                  <w:b/>
                  <w:bCs/>
                  <w:sz w:val="20"/>
                  <w:szCs w:val="20"/>
                </w:rPr>
                <w:t>://</w:t>
              </w:r>
              <w:proofErr w:type="spellStart"/>
              <w:r w:rsidR="00BB425B" w:rsidRPr="00391CD5">
                <w:rPr>
                  <w:rStyle w:val="a3"/>
                  <w:b/>
                  <w:bCs/>
                  <w:sz w:val="20"/>
                  <w:szCs w:val="20"/>
                  <w:lang w:val="en-US"/>
                </w:rPr>
                <w:t>metanit</w:t>
              </w:r>
              <w:proofErr w:type="spellEnd"/>
              <w:r w:rsidR="00BB425B" w:rsidRPr="00110C88">
                <w:rPr>
                  <w:rStyle w:val="a3"/>
                  <w:b/>
                  <w:bCs/>
                  <w:sz w:val="20"/>
                  <w:szCs w:val="20"/>
                </w:rPr>
                <w:t>.</w:t>
              </w:r>
              <w:r w:rsidR="00BB425B" w:rsidRPr="00391CD5">
                <w:rPr>
                  <w:rStyle w:val="a3"/>
                  <w:b/>
                  <w:bCs/>
                  <w:sz w:val="20"/>
                  <w:szCs w:val="20"/>
                  <w:lang w:val="en-US"/>
                </w:rPr>
                <w:t>com</w:t>
              </w:r>
              <w:r w:rsidR="00BB425B" w:rsidRPr="00110C88">
                <w:rPr>
                  <w:rStyle w:val="a3"/>
                  <w:b/>
                  <w:bCs/>
                  <w:sz w:val="20"/>
                  <w:szCs w:val="20"/>
                </w:rPr>
                <w:t>/</w:t>
              </w:r>
              <w:r w:rsidR="00BB425B" w:rsidRPr="00391CD5">
                <w:rPr>
                  <w:rStyle w:val="a3"/>
                  <w:b/>
                  <w:bCs/>
                  <w:sz w:val="20"/>
                  <w:szCs w:val="20"/>
                  <w:lang w:val="en-US"/>
                </w:rPr>
                <w:t>python</w:t>
              </w:r>
              <w:r w:rsidR="00BB425B" w:rsidRPr="00110C88">
                <w:rPr>
                  <w:rStyle w:val="a3"/>
                  <w:b/>
                  <w:bCs/>
                  <w:sz w:val="20"/>
                  <w:szCs w:val="20"/>
                </w:rPr>
                <w:t>/</w:t>
              </w:r>
              <w:r w:rsidR="00BB425B" w:rsidRPr="00391CD5">
                <w:rPr>
                  <w:rStyle w:val="a3"/>
                  <w:b/>
                  <w:bCs/>
                  <w:sz w:val="20"/>
                  <w:szCs w:val="20"/>
                  <w:lang w:val="en-US"/>
                </w:rPr>
                <w:t>tutorial</w:t>
              </w:r>
              <w:r w:rsidR="00BB425B" w:rsidRPr="00110C88">
                <w:rPr>
                  <w:rStyle w:val="a3"/>
                  <w:b/>
                  <w:bCs/>
                  <w:sz w:val="20"/>
                  <w:szCs w:val="20"/>
                </w:rPr>
                <w:t>/5.3.</w:t>
              </w:r>
              <w:proofErr w:type="spellStart"/>
              <w:r w:rsidR="00BB425B" w:rsidRPr="00391CD5">
                <w:rPr>
                  <w:rStyle w:val="a3"/>
                  <w:b/>
                  <w:bCs/>
                  <w:sz w:val="20"/>
                  <w:szCs w:val="20"/>
                  <w:lang w:val="en-US"/>
                </w:rPr>
                <w:t>php</w:t>
              </w:r>
              <w:proofErr w:type="spellEnd"/>
            </w:hyperlink>
            <w:r w:rsidR="00BB425B" w:rsidRPr="00110C88">
              <w:rPr>
                <w:b/>
                <w:bCs/>
                <w:sz w:val="20"/>
                <w:szCs w:val="20"/>
              </w:rPr>
              <w:t xml:space="preserve"> </w:t>
            </w:r>
          </w:p>
          <w:p w:rsidR="00AE64C2" w:rsidRPr="00110C88" w:rsidRDefault="00110C88" w:rsidP="00582D1A">
            <w:pPr>
              <w:snapToGrid w:val="0"/>
              <w:jc w:val="both"/>
              <w:rPr>
                <w:b/>
                <w:bCs/>
                <w:sz w:val="20"/>
                <w:szCs w:val="20"/>
              </w:rPr>
            </w:pPr>
            <w:hyperlink r:id="rId15" w:history="1">
              <w:r w:rsidR="00AE64C2" w:rsidRPr="00391CD5">
                <w:rPr>
                  <w:rStyle w:val="a3"/>
                  <w:b/>
                  <w:bCs/>
                  <w:sz w:val="20"/>
                  <w:szCs w:val="20"/>
                  <w:lang w:val="en-US"/>
                </w:rPr>
                <w:t>https</w:t>
              </w:r>
              <w:r w:rsidR="00AE64C2" w:rsidRPr="00110C88">
                <w:rPr>
                  <w:rStyle w:val="a3"/>
                  <w:b/>
                  <w:bCs/>
                  <w:sz w:val="20"/>
                  <w:szCs w:val="20"/>
                </w:rPr>
                <w:t>://</w:t>
              </w:r>
              <w:proofErr w:type="spellStart"/>
              <w:r w:rsidR="00AE64C2" w:rsidRPr="00391CD5">
                <w:rPr>
                  <w:rStyle w:val="a3"/>
                  <w:b/>
                  <w:bCs/>
                  <w:sz w:val="20"/>
                  <w:szCs w:val="20"/>
                  <w:lang w:val="en-US"/>
                </w:rPr>
                <w:t>metanit</w:t>
              </w:r>
              <w:proofErr w:type="spellEnd"/>
              <w:r w:rsidR="00AE64C2" w:rsidRPr="00110C88">
                <w:rPr>
                  <w:rStyle w:val="a3"/>
                  <w:b/>
                  <w:bCs/>
                  <w:sz w:val="20"/>
                  <w:szCs w:val="20"/>
                </w:rPr>
                <w:t>.</w:t>
              </w:r>
              <w:r w:rsidR="00AE64C2" w:rsidRPr="00391CD5">
                <w:rPr>
                  <w:rStyle w:val="a3"/>
                  <w:b/>
                  <w:bCs/>
                  <w:sz w:val="20"/>
                  <w:szCs w:val="20"/>
                  <w:lang w:val="en-US"/>
                </w:rPr>
                <w:t>com</w:t>
              </w:r>
              <w:r w:rsidR="00AE64C2" w:rsidRPr="00110C88">
                <w:rPr>
                  <w:rStyle w:val="a3"/>
                  <w:b/>
                  <w:bCs/>
                  <w:sz w:val="20"/>
                  <w:szCs w:val="20"/>
                </w:rPr>
                <w:t>/</w:t>
              </w:r>
              <w:r w:rsidR="00AE64C2" w:rsidRPr="00391CD5">
                <w:rPr>
                  <w:rStyle w:val="a3"/>
                  <w:b/>
                  <w:bCs/>
                  <w:sz w:val="20"/>
                  <w:szCs w:val="20"/>
                  <w:lang w:val="en-US"/>
                </w:rPr>
                <w:t>python</w:t>
              </w:r>
              <w:r w:rsidR="00AE64C2" w:rsidRPr="00110C88">
                <w:rPr>
                  <w:rStyle w:val="a3"/>
                  <w:b/>
                  <w:bCs/>
                  <w:sz w:val="20"/>
                  <w:szCs w:val="20"/>
                </w:rPr>
                <w:t>/</w:t>
              </w:r>
              <w:r w:rsidR="00AE64C2" w:rsidRPr="00391CD5">
                <w:rPr>
                  <w:rStyle w:val="a3"/>
                  <w:b/>
                  <w:bCs/>
                  <w:sz w:val="20"/>
                  <w:szCs w:val="20"/>
                  <w:lang w:val="en-US"/>
                </w:rPr>
                <w:t>tutorial</w:t>
              </w:r>
              <w:r w:rsidR="00AE64C2" w:rsidRPr="00110C88">
                <w:rPr>
                  <w:rStyle w:val="a3"/>
                  <w:b/>
                  <w:bCs/>
                  <w:sz w:val="20"/>
                  <w:szCs w:val="20"/>
                </w:rPr>
                <w:t>/5.4.</w:t>
              </w:r>
              <w:proofErr w:type="spellStart"/>
              <w:r w:rsidR="00AE64C2" w:rsidRPr="00391CD5">
                <w:rPr>
                  <w:rStyle w:val="a3"/>
                  <w:b/>
                  <w:bCs/>
                  <w:sz w:val="20"/>
                  <w:szCs w:val="20"/>
                  <w:lang w:val="en-US"/>
                </w:rPr>
                <w:t>php</w:t>
              </w:r>
              <w:proofErr w:type="spellEnd"/>
            </w:hyperlink>
            <w:r w:rsidR="00AE64C2" w:rsidRPr="00110C88">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bCs/>
                <w:sz w:val="20"/>
                <w:szCs w:val="20"/>
                <w:lang w:eastAsia="en-US"/>
              </w:rPr>
            </w:pPr>
            <w:r w:rsidRPr="00582D1A">
              <w:rPr>
                <w:rFonts w:eastAsia="Calibri"/>
                <w:bCs/>
                <w:sz w:val="20"/>
                <w:szCs w:val="20"/>
                <w:lang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snapToGrid w:val="0"/>
              <w:jc w:val="both"/>
              <w:rPr>
                <w:bCs/>
                <w:sz w:val="20"/>
                <w:szCs w:val="20"/>
                <w:lang w:val="kk-KZ" w:eastAsia="ar-SA"/>
              </w:rPr>
            </w:pPr>
            <w:r w:rsidRPr="00582D1A">
              <w:rPr>
                <w:bCs/>
                <w:sz w:val="20"/>
                <w:szCs w:val="20"/>
                <w:lang w:val="kk-KZ" w:eastAsia="ar-SA"/>
              </w:rPr>
              <w:t>ЖИ1.1.</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eastAsia="en-US"/>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7956C8"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093B6B" w:rsidRPr="00582D1A" w:rsidRDefault="00093B6B" w:rsidP="00582D1A">
            <w:pPr>
              <w:rPr>
                <w:sz w:val="20"/>
                <w:szCs w:val="20"/>
                <w:lang w:val="kk-KZ"/>
              </w:rPr>
            </w:pPr>
            <w:r>
              <w:rPr>
                <w:sz w:val="20"/>
                <w:szCs w:val="20"/>
                <w:lang w:val="kk-KZ"/>
              </w:rPr>
              <w:t>21.09.2020-27.09.2020</w:t>
            </w:r>
          </w:p>
        </w:tc>
      </w:tr>
      <w:tr w:rsidR="00582D1A" w:rsidRPr="00110C88" w:rsidTr="00582D1A">
        <w:trPr>
          <w:trHeight w:val="159"/>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C9005B">
            <w:pPr>
              <w:snapToGrid w:val="0"/>
              <w:jc w:val="both"/>
              <w:rPr>
                <w:bCs/>
                <w:lang w:val="en-US" w:eastAsia="ar-SA"/>
              </w:rPr>
            </w:pPr>
            <w:r w:rsidRPr="00582D1A">
              <w:rPr>
                <w:b/>
                <w:bCs/>
                <w:sz w:val="20"/>
                <w:szCs w:val="20"/>
                <w:lang w:val="kk-KZ" w:eastAsia="ar-SA"/>
              </w:rPr>
              <w:t>Д.</w:t>
            </w:r>
            <w:r w:rsidR="005F5366" w:rsidRPr="00AF6BE4">
              <w:rPr>
                <w:b/>
                <w:bCs/>
                <w:sz w:val="20"/>
                <w:szCs w:val="20"/>
                <w:lang w:val="kk-KZ" w:eastAsia="ar-SA"/>
              </w:rPr>
              <w:t xml:space="preserve"> </w:t>
            </w:r>
            <w:r w:rsidR="00AF6BE4" w:rsidRPr="00AF6BE4">
              <w:rPr>
                <w:bCs/>
                <w:lang w:val="kk-KZ" w:eastAsia="ar-SA"/>
              </w:rPr>
              <w:t>Айымалылырды</w:t>
            </w:r>
            <w:r w:rsidR="00AF6BE4">
              <w:rPr>
                <w:bCs/>
                <w:lang w:val="kk-KZ" w:eastAsia="ar-SA"/>
              </w:rPr>
              <w:t>ң  көріну аймағы. Модульдер. Ерекшеліктерді өңдеу</w:t>
            </w:r>
          </w:p>
          <w:p w:rsidR="005B012A" w:rsidRPr="005B012A" w:rsidRDefault="005B012A" w:rsidP="00C9005B">
            <w:pPr>
              <w:snapToGrid w:val="0"/>
              <w:jc w:val="both"/>
              <w:rPr>
                <w:bCs/>
                <w:lang w:val="en-US"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lang w:val="kk-KZ"/>
              </w:rPr>
            </w:pPr>
            <w:r w:rsidRPr="00582D1A">
              <w:rPr>
                <w:sz w:val="20"/>
                <w:szCs w:val="20"/>
                <w:lang w:val="kk-KZ"/>
              </w:rPr>
              <w:t>ЖИ</w:t>
            </w:r>
          </w:p>
          <w:p w:rsidR="00582D1A" w:rsidRPr="00582D1A" w:rsidRDefault="00582D1A" w:rsidP="00582D1A">
            <w:pPr>
              <w:snapToGrid w:val="0"/>
              <w:jc w:val="both"/>
              <w:rPr>
                <w:sz w:val="20"/>
                <w:szCs w:val="20"/>
                <w:lang w:val="kk-KZ"/>
              </w:rPr>
            </w:pPr>
            <w:r w:rsidRPr="00582D1A">
              <w:rPr>
                <w:sz w:val="20"/>
                <w:szCs w:val="20"/>
                <w:lang w:val="kk-KZ"/>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rPr>
                <w:sz w:val="20"/>
                <w:szCs w:val="20"/>
                <w:lang w:val="kk-KZ"/>
              </w:rPr>
            </w:pPr>
            <w:r w:rsidRPr="00582D1A">
              <w:rPr>
                <w:sz w:val="20"/>
                <w:szCs w:val="20"/>
                <w:lang w:val="kk-KZ"/>
              </w:rPr>
              <w:t>MS Teams/Zoom- да бейнедәріс</w:t>
            </w:r>
          </w:p>
        </w:tc>
      </w:tr>
      <w:tr w:rsidR="00582D1A" w:rsidRPr="00AF6BE4" w:rsidTr="00582D1A">
        <w:trPr>
          <w:trHeight w:val="159"/>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110C88" w:rsidRDefault="00582D1A" w:rsidP="00582D1A">
            <w:pPr>
              <w:snapToGrid w:val="0"/>
              <w:jc w:val="both"/>
              <w:rPr>
                <w:b/>
                <w:bCs/>
                <w:sz w:val="20"/>
                <w:szCs w:val="20"/>
              </w:rPr>
            </w:pPr>
            <w:r w:rsidRPr="00582D1A">
              <w:rPr>
                <w:b/>
                <w:bCs/>
                <w:sz w:val="20"/>
                <w:szCs w:val="20"/>
                <w:lang w:val="kk-KZ"/>
              </w:rPr>
              <w:t xml:space="preserve">ПС </w:t>
            </w:r>
          </w:p>
          <w:p w:rsidR="005B012A" w:rsidRPr="00110C88" w:rsidRDefault="00110C88" w:rsidP="00582D1A">
            <w:pPr>
              <w:snapToGrid w:val="0"/>
              <w:jc w:val="both"/>
              <w:rPr>
                <w:b/>
                <w:bCs/>
                <w:sz w:val="20"/>
                <w:szCs w:val="20"/>
              </w:rPr>
            </w:pPr>
            <w:hyperlink r:id="rId16" w:history="1">
              <w:r w:rsidR="005B012A" w:rsidRPr="00391CD5">
                <w:rPr>
                  <w:rStyle w:val="a3"/>
                  <w:b/>
                  <w:bCs/>
                  <w:sz w:val="20"/>
                  <w:szCs w:val="20"/>
                  <w:lang w:val="en-US"/>
                </w:rPr>
                <w:t>https</w:t>
              </w:r>
              <w:r w:rsidR="005B012A" w:rsidRPr="00110C88">
                <w:rPr>
                  <w:rStyle w:val="a3"/>
                  <w:b/>
                  <w:bCs/>
                  <w:sz w:val="20"/>
                  <w:szCs w:val="20"/>
                </w:rPr>
                <w:t>://</w:t>
              </w:r>
              <w:proofErr w:type="spellStart"/>
              <w:r w:rsidR="005B012A" w:rsidRPr="00391CD5">
                <w:rPr>
                  <w:rStyle w:val="a3"/>
                  <w:b/>
                  <w:bCs/>
                  <w:sz w:val="20"/>
                  <w:szCs w:val="20"/>
                  <w:lang w:val="en-US"/>
                </w:rPr>
                <w:t>metanit</w:t>
              </w:r>
              <w:proofErr w:type="spellEnd"/>
              <w:r w:rsidR="005B012A" w:rsidRPr="00110C88">
                <w:rPr>
                  <w:rStyle w:val="a3"/>
                  <w:b/>
                  <w:bCs/>
                  <w:sz w:val="20"/>
                  <w:szCs w:val="20"/>
                </w:rPr>
                <w:t>.</w:t>
              </w:r>
              <w:r w:rsidR="005B012A" w:rsidRPr="00391CD5">
                <w:rPr>
                  <w:rStyle w:val="a3"/>
                  <w:b/>
                  <w:bCs/>
                  <w:sz w:val="20"/>
                  <w:szCs w:val="20"/>
                  <w:lang w:val="en-US"/>
                </w:rPr>
                <w:t>com</w:t>
              </w:r>
              <w:r w:rsidR="005B012A" w:rsidRPr="00110C88">
                <w:rPr>
                  <w:rStyle w:val="a3"/>
                  <w:b/>
                  <w:bCs/>
                  <w:sz w:val="20"/>
                  <w:szCs w:val="20"/>
                </w:rPr>
                <w:t>/</w:t>
              </w:r>
              <w:r w:rsidR="005B012A" w:rsidRPr="00391CD5">
                <w:rPr>
                  <w:rStyle w:val="a3"/>
                  <w:b/>
                  <w:bCs/>
                  <w:sz w:val="20"/>
                  <w:szCs w:val="20"/>
                  <w:lang w:val="en-US"/>
                </w:rPr>
                <w:t>python</w:t>
              </w:r>
              <w:r w:rsidR="005B012A" w:rsidRPr="00110C88">
                <w:rPr>
                  <w:rStyle w:val="a3"/>
                  <w:b/>
                  <w:bCs/>
                  <w:sz w:val="20"/>
                  <w:szCs w:val="20"/>
                </w:rPr>
                <w:t>/</w:t>
              </w:r>
              <w:r w:rsidR="005B012A" w:rsidRPr="00391CD5">
                <w:rPr>
                  <w:rStyle w:val="a3"/>
                  <w:b/>
                  <w:bCs/>
                  <w:sz w:val="20"/>
                  <w:szCs w:val="20"/>
                  <w:lang w:val="en-US"/>
                </w:rPr>
                <w:t>tutorial</w:t>
              </w:r>
              <w:r w:rsidR="005B012A" w:rsidRPr="00110C88">
                <w:rPr>
                  <w:rStyle w:val="a3"/>
                  <w:b/>
                  <w:bCs/>
                  <w:sz w:val="20"/>
                  <w:szCs w:val="20"/>
                </w:rPr>
                <w:t>/2.9.</w:t>
              </w:r>
              <w:proofErr w:type="spellStart"/>
              <w:r w:rsidR="005B012A" w:rsidRPr="00391CD5">
                <w:rPr>
                  <w:rStyle w:val="a3"/>
                  <w:b/>
                  <w:bCs/>
                  <w:sz w:val="20"/>
                  <w:szCs w:val="20"/>
                  <w:lang w:val="en-US"/>
                </w:rPr>
                <w:t>php</w:t>
              </w:r>
              <w:proofErr w:type="spellEnd"/>
            </w:hyperlink>
            <w:r w:rsidR="005B012A" w:rsidRPr="00110C88">
              <w:rPr>
                <w:b/>
                <w:bCs/>
                <w:sz w:val="20"/>
                <w:szCs w:val="20"/>
              </w:rPr>
              <w:t xml:space="preserve"> </w:t>
            </w:r>
          </w:p>
          <w:p w:rsidR="00AE64C2" w:rsidRPr="00110C88" w:rsidRDefault="00110C88" w:rsidP="00582D1A">
            <w:pPr>
              <w:snapToGrid w:val="0"/>
              <w:jc w:val="both"/>
              <w:rPr>
                <w:b/>
                <w:bCs/>
                <w:sz w:val="20"/>
                <w:szCs w:val="20"/>
              </w:rPr>
            </w:pPr>
            <w:hyperlink r:id="rId17" w:history="1">
              <w:r w:rsidR="005B012A" w:rsidRPr="00391CD5">
                <w:rPr>
                  <w:rStyle w:val="a3"/>
                  <w:b/>
                  <w:bCs/>
                  <w:sz w:val="20"/>
                  <w:szCs w:val="20"/>
                  <w:lang w:val="en-US"/>
                </w:rPr>
                <w:t>https</w:t>
              </w:r>
              <w:r w:rsidR="005B012A" w:rsidRPr="00110C88">
                <w:rPr>
                  <w:rStyle w:val="a3"/>
                  <w:b/>
                  <w:bCs/>
                  <w:sz w:val="20"/>
                  <w:szCs w:val="20"/>
                </w:rPr>
                <w:t>://</w:t>
              </w:r>
              <w:proofErr w:type="spellStart"/>
              <w:r w:rsidR="005B012A" w:rsidRPr="00391CD5">
                <w:rPr>
                  <w:rStyle w:val="a3"/>
                  <w:b/>
                  <w:bCs/>
                  <w:sz w:val="20"/>
                  <w:szCs w:val="20"/>
                  <w:lang w:val="en-US"/>
                </w:rPr>
                <w:t>metanit</w:t>
              </w:r>
              <w:proofErr w:type="spellEnd"/>
              <w:r w:rsidR="005B012A" w:rsidRPr="00110C88">
                <w:rPr>
                  <w:rStyle w:val="a3"/>
                  <w:b/>
                  <w:bCs/>
                  <w:sz w:val="20"/>
                  <w:szCs w:val="20"/>
                </w:rPr>
                <w:t>.</w:t>
              </w:r>
              <w:r w:rsidR="005B012A" w:rsidRPr="00391CD5">
                <w:rPr>
                  <w:rStyle w:val="a3"/>
                  <w:b/>
                  <w:bCs/>
                  <w:sz w:val="20"/>
                  <w:szCs w:val="20"/>
                  <w:lang w:val="en-US"/>
                </w:rPr>
                <w:t>com</w:t>
              </w:r>
              <w:r w:rsidR="005B012A" w:rsidRPr="00110C88">
                <w:rPr>
                  <w:rStyle w:val="a3"/>
                  <w:b/>
                  <w:bCs/>
                  <w:sz w:val="20"/>
                  <w:szCs w:val="20"/>
                </w:rPr>
                <w:t>/</w:t>
              </w:r>
              <w:r w:rsidR="005B012A" w:rsidRPr="00391CD5">
                <w:rPr>
                  <w:rStyle w:val="a3"/>
                  <w:b/>
                  <w:bCs/>
                  <w:sz w:val="20"/>
                  <w:szCs w:val="20"/>
                  <w:lang w:val="en-US"/>
                </w:rPr>
                <w:t>python</w:t>
              </w:r>
              <w:r w:rsidR="005B012A" w:rsidRPr="00110C88">
                <w:rPr>
                  <w:rStyle w:val="a3"/>
                  <w:b/>
                  <w:bCs/>
                  <w:sz w:val="20"/>
                  <w:szCs w:val="20"/>
                </w:rPr>
                <w:t>/</w:t>
              </w:r>
              <w:r w:rsidR="005B012A" w:rsidRPr="00391CD5">
                <w:rPr>
                  <w:rStyle w:val="a3"/>
                  <w:b/>
                  <w:bCs/>
                  <w:sz w:val="20"/>
                  <w:szCs w:val="20"/>
                  <w:lang w:val="en-US"/>
                </w:rPr>
                <w:t>tutorial</w:t>
              </w:r>
              <w:r w:rsidR="005B012A" w:rsidRPr="00110C88">
                <w:rPr>
                  <w:rStyle w:val="a3"/>
                  <w:b/>
                  <w:bCs/>
                  <w:sz w:val="20"/>
                  <w:szCs w:val="20"/>
                </w:rPr>
                <w:t>/2.11.</w:t>
              </w:r>
              <w:proofErr w:type="spellStart"/>
              <w:r w:rsidR="005B012A" w:rsidRPr="00391CD5">
                <w:rPr>
                  <w:rStyle w:val="a3"/>
                  <w:b/>
                  <w:bCs/>
                  <w:sz w:val="20"/>
                  <w:szCs w:val="20"/>
                  <w:lang w:val="en-US"/>
                </w:rPr>
                <w:t>php</w:t>
              </w:r>
              <w:proofErr w:type="spellEnd"/>
            </w:hyperlink>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lang w:val="kk-KZ"/>
              </w:rPr>
            </w:pPr>
            <w:r w:rsidRPr="00582D1A">
              <w:rPr>
                <w:sz w:val="20"/>
                <w:szCs w:val="20"/>
                <w:lang w:val="kk-KZ"/>
              </w:rPr>
              <w:t>ЖИ</w:t>
            </w:r>
          </w:p>
          <w:p w:rsidR="00582D1A" w:rsidRPr="00582D1A" w:rsidRDefault="00582D1A" w:rsidP="00582D1A">
            <w:pPr>
              <w:snapToGrid w:val="0"/>
              <w:jc w:val="both"/>
              <w:rPr>
                <w:sz w:val="20"/>
                <w:szCs w:val="20"/>
                <w:lang w:val="kk-KZ"/>
              </w:rPr>
            </w:pPr>
            <w:r w:rsidRPr="00582D1A">
              <w:rPr>
                <w:sz w:val="20"/>
                <w:szCs w:val="20"/>
                <w:lang w:val="kk-KZ"/>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8</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tcPr>
          <w:p w:rsidR="00582D1A" w:rsidRDefault="007956C8" w:rsidP="00582D1A">
            <w:pPr>
              <w:tabs>
                <w:tab w:val="left" w:pos="1276"/>
              </w:tabs>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r w:rsidRPr="00582D1A">
              <w:rPr>
                <w:sz w:val="20"/>
                <w:szCs w:val="20"/>
                <w:lang w:val="kk-KZ"/>
              </w:rPr>
              <w:t xml:space="preserve"> </w:t>
            </w:r>
          </w:p>
          <w:p w:rsidR="00093B6B" w:rsidRPr="00582D1A" w:rsidRDefault="002167E4" w:rsidP="00582D1A">
            <w:pPr>
              <w:tabs>
                <w:tab w:val="left" w:pos="1276"/>
              </w:tabs>
              <w:rPr>
                <w:sz w:val="20"/>
                <w:szCs w:val="20"/>
                <w:lang w:val="kk-KZ"/>
              </w:rPr>
            </w:pPr>
            <w:r>
              <w:rPr>
                <w:sz w:val="20"/>
                <w:szCs w:val="20"/>
                <w:lang w:val="kk-KZ"/>
              </w:rPr>
              <w:t>28.09.2020-04.10.2020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82D1A" w:rsidRPr="00582D1A" w:rsidRDefault="00582D1A" w:rsidP="00582D1A">
            <w:pPr>
              <w:jc w:val="center"/>
              <w:rPr>
                <w:sz w:val="20"/>
                <w:szCs w:val="20"/>
                <w:lang w:val="kk-KZ"/>
              </w:rPr>
            </w:pPr>
            <w:r w:rsidRPr="00582D1A">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b/>
                <w:sz w:val="20"/>
                <w:szCs w:val="20"/>
              </w:rPr>
            </w:pPr>
            <w:r w:rsidRPr="00582D1A">
              <w:rPr>
                <w:b/>
                <w:color w:val="201F1E"/>
                <w:sz w:val="20"/>
                <w:szCs w:val="20"/>
                <w:shd w:val="clear" w:color="auto" w:fill="FFFFFF"/>
                <w:lang w:val="kk-KZ"/>
              </w:rPr>
              <w:t>СОӨЖ 1. СӨЖ  орындау бойынша консуль</w:t>
            </w:r>
            <w:proofErr w:type="spellStart"/>
            <w:r w:rsidRPr="00582D1A">
              <w:rPr>
                <w:b/>
                <w:color w:val="201F1E"/>
                <w:sz w:val="20"/>
                <w:szCs w:val="20"/>
                <w:shd w:val="clear" w:color="auto" w:fill="FFFFFF"/>
              </w:rPr>
              <w:t>тация</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lang w:val="kk-KZ" w:eastAsia="en-US"/>
              </w:rPr>
            </w:pP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5</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rPr>
                <w:sz w:val="20"/>
                <w:szCs w:val="20"/>
              </w:rPr>
            </w:pPr>
            <w:proofErr w:type="spellStart"/>
            <w:r w:rsidRPr="00582D1A">
              <w:rPr>
                <w:sz w:val="20"/>
                <w:szCs w:val="20"/>
              </w:rPr>
              <w:t>Вебинар</w:t>
            </w:r>
            <w:proofErr w:type="spellEnd"/>
          </w:p>
          <w:p w:rsidR="00582D1A" w:rsidRPr="00582D1A" w:rsidRDefault="00582D1A" w:rsidP="00582D1A">
            <w:pPr>
              <w:tabs>
                <w:tab w:val="left" w:pos="1276"/>
              </w:tabs>
              <w:rPr>
                <w:sz w:val="20"/>
                <w:szCs w:val="20"/>
              </w:rPr>
            </w:pPr>
            <w:r w:rsidRPr="00582D1A">
              <w:rPr>
                <w:sz w:val="20"/>
                <w:szCs w:val="20"/>
              </w:rPr>
              <w:t xml:space="preserve">в </w:t>
            </w:r>
            <w:r w:rsidRPr="00582D1A">
              <w:rPr>
                <w:sz w:val="20"/>
                <w:szCs w:val="20"/>
                <w:lang w:val="en-US"/>
              </w:rPr>
              <w:t>MS Teams</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82D1A" w:rsidRPr="00582D1A" w:rsidRDefault="00582D1A" w:rsidP="00582D1A">
            <w:pPr>
              <w:jc w:val="center"/>
              <w:rPr>
                <w:sz w:val="20"/>
                <w:szCs w:val="20"/>
                <w:lang w:val="kk-KZ"/>
              </w:rPr>
            </w:pPr>
            <w:r w:rsidRPr="00582D1A">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bCs/>
                <w:sz w:val="20"/>
                <w:szCs w:val="20"/>
                <w:lang w:eastAsia="ar-SA"/>
              </w:rPr>
            </w:pPr>
            <w:proofErr w:type="gramStart"/>
            <w:r w:rsidRPr="00582D1A">
              <w:rPr>
                <w:b/>
                <w:bCs/>
                <w:sz w:val="20"/>
                <w:szCs w:val="20"/>
              </w:rPr>
              <w:t>СӨЖ</w:t>
            </w:r>
            <w:proofErr w:type="gramEnd"/>
            <w:r w:rsidRPr="00582D1A">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kk-KZ" w:eastAsia="ar-SA"/>
              </w:rPr>
            </w:pPr>
            <w:r w:rsidRPr="00582D1A">
              <w:rPr>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eastAsia="en-US"/>
              </w:rPr>
            </w:pPr>
            <w:r w:rsidRPr="00582D1A">
              <w:rPr>
                <w:sz w:val="20"/>
                <w:szCs w:val="20"/>
                <w:lang w:val="kk-KZ"/>
              </w:rPr>
              <w:t>ЖИ 1.6</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25</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kk-KZ"/>
              </w:rPr>
            </w:pPr>
            <w:r w:rsidRPr="00582D1A">
              <w:rPr>
                <w:sz w:val="20"/>
                <w:szCs w:val="20"/>
                <w:lang w:val="kk-KZ"/>
              </w:rPr>
              <w:t xml:space="preserve">Логикалық тапсырма </w:t>
            </w: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lang w:val="kk-KZ"/>
              </w:rPr>
            </w:pPr>
          </w:p>
        </w:tc>
      </w:tr>
      <w:tr w:rsidR="00582D1A" w:rsidRPr="00582D1A" w:rsidTr="00582D1A">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jc w:val="center"/>
              <w:rPr>
                <w:b/>
                <w:sz w:val="20"/>
                <w:szCs w:val="20"/>
              </w:rPr>
            </w:pPr>
            <w:r w:rsidRPr="00582D1A">
              <w:rPr>
                <w:b/>
                <w:sz w:val="20"/>
                <w:szCs w:val="20"/>
              </w:rPr>
              <w:t xml:space="preserve">Модуль </w:t>
            </w:r>
            <w:proofErr w:type="gramStart"/>
            <w:r w:rsidRPr="00582D1A">
              <w:rPr>
                <w:b/>
                <w:sz w:val="20"/>
                <w:szCs w:val="20"/>
              </w:rPr>
              <w:t>П</w:t>
            </w:r>
            <w:proofErr w:type="gram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Pr>
                <w:lang w:val="kk-KZ"/>
              </w:rPr>
              <w:t>Тізімдер. Тізімге кіру. Операциялар. Тізімдермен жұмыс</w:t>
            </w:r>
          </w:p>
          <w:p w:rsidR="00582D1A" w:rsidRDefault="00582D1A" w:rsidP="00582D1A">
            <w:pPr>
              <w:rPr>
                <w:lang w:val="kk-KZ"/>
              </w:rPr>
            </w:pPr>
            <w:r>
              <w:rPr>
                <w:lang w:val="kk-KZ"/>
              </w:rPr>
              <w:t>Қызметі және әдістері</w:t>
            </w:r>
          </w:p>
          <w:p w:rsidR="00582D1A" w:rsidRDefault="00582D1A" w:rsidP="00582D1A">
            <w:pPr>
              <w:rPr>
                <w:lang w:val="kk-KZ"/>
              </w:rPr>
            </w:pPr>
            <w:r>
              <w:rPr>
                <w:lang w:val="kk-KZ"/>
              </w:rPr>
              <w:t>Сөздіктер. Сөздіктердегі құндылықтарға қол жеткізу. Сөздіктермен жұмыс. Қасиеттері. Функциялар</w:t>
            </w:r>
          </w:p>
          <w:p w:rsidR="00582D1A" w:rsidRDefault="00582D1A" w:rsidP="00582D1A">
            <w:pPr>
              <w:rPr>
                <w:lang w:val="kk-KZ"/>
              </w:rPr>
            </w:pPr>
            <w:r>
              <w:rPr>
                <w:lang w:val="kk-KZ"/>
              </w:rPr>
              <w:t>Тупле</w:t>
            </w:r>
          </w:p>
          <w:p w:rsidR="00582D1A" w:rsidRDefault="00582D1A" w:rsidP="00582D1A">
            <w:pPr>
              <w:rPr>
                <w:lang w:val="kk-KZ"/>
              </w:rPr>
            </w:pPr>
            <w:r>
              <w:rPr>
                <w:lang w:val="kk-KZ"/>
              </w:rPr>
              <w:t>Кортеждерге қол жеткізу</w:t>
            </w:r>
          </w:p>
          <w:p w:rsidR="00582D1A" w:rsidRDefault="00582D1A" w:rsidP="00582D1A">
            <w:pPr>
              <w:rPr>
                <w:lang w:val="kk-KZ"/>
              </w:rPr>
            </w:pPr>
            <w:r>
              <w:rPr>
                <w:lang w:val="kk-KZ"/>
              </w:rPr>
              <w:t>Операциялар</w:t>
            </w:r>
          </w:p>
          <w:p w:rsidR="00582D1A" w:rsidRDefault="00582D1A" w:rsidP="00582D1A">
            <w:pPr>
              <w:tabs>
                <w:tab w:val="center" w:pos="1336"/>
              </w:tabs>
              <w:rPr>
                <w:lang w:val="kk-KZ"/>
              </w:rPr>
            </w:pPr>
            <w:r>
              <w:rPr>
                <w:lang w:val="kk-KZ"/>
              </w:rPr>
              <w:t>Жұмыс</w:t>
            </w:r>
            <w:r>
              <w:rPr>
                <w:lang w:val="kk-KZ"/>
              </w:rPr>
              <w:tab/>
            </w:r>
          </w:p>
          <w:p w:rsidR="00582D1A" w:rsidRPr="00582D1A" w:rsidRDefault="00582D1A" w:rsidP="00582D1A">
            <w:pPr>
              <w:snapToGrid w:val="0"/>
              <w:jc w:val="both"/>
              <w:rPr>
                <w:b/>
                <w:bCs/>
                <w:sz w:val="20"/>
                <w:szCs w:val="20"/>
                <w:lang w:val="kk-KZ" w:eastAsia="ar-SA"/>
              </w:rPr>
            </w:pPr>
            <w:r>
              <w:rPr>
                <w:lang w:val="kk-KZ"/>
              </w:rPr>
              <w:t>Функциялары мен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 xml:space="preserve">ОН1 </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 1.4.</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110C88" w:rsidRDefault="00582D1A" w:rsidP="00582D1A">
            <w:pPr>
              <w:snapToGrid w:val="0"/>
              <w:jc w:val="both"/>
              <w:rPr>
                <w:b/>
                <w:bCs/>
                <w:sz w:val="20"/>
                <w:szCs w:val="20"/>
              </w:rPr>
            </w:pPr>
            <w:r w:rsidRPr="00582D1A">
              <w:rPr>
                <w:b/>
                <w:bCs/>
                <w:sz w:val="20"/>
                <w:szCs w:val="20"/>
              </w:rPr>
              <w:t xml:space="preserve">ПС </w:t>
            </w:r>
          </w:p>
          <w:p w:rsidR="005B012A" w:rsidRPr="00110C88" w:rsidRDefault="00110C88" w:rsidP="00582D1A">
            <w:pPr>
              <w:snapToGrid w:val="0"/>
              <w:jc w:val="both"/>
              <w:rPr>
                <w:b/>
                <w:bCs/>
                <w:sz w:val="20"/>
                <w:szCs w:val="20"/>
              </w:rPr>
            </w:pPr>
            <w:hyperlink r:id="rId18" w:history="1">
              <w:r w:rsidR="005B012A" w:rsidRPr="00391CD5">
                <w:rPr>
                  <w:rStyle w:val="a3"/>
                  <w:b/>
                  <w:bCs/>
                  <w:sz w:val="20"/>
                  <w:szCs w:val="20"/>
                  <w:lang w:val="en-US"/>
                </w:rPr>
                <w:t>https</w:t>
              </w:r>
              <w:r w:rsidR="005B012A" w:rsidRPr="00110C88">
                <w:rPr>
                  <w:rStyle w:val="a3"/>
                  <w:b/>
                  <w:bCs/>
                  <w:sz w:val="20"/>
                  <w:szCs w:val="20"/>
                </w:rPr>
                <w:t>://</w:t>
              </w:r>
              <w:proofErr w:type="spellStart"/>
              <w:r w:rsidR="005B012A" w:rsidRPr="00391CD5">
                <w:rPr>
                  <w:rStyle w:val="a3"/>
                  <w:b/>
                  <w:bCs/>
                  <w:sz w:val="20"/>
                  <w:szCs w:val="20"/>
                  <w:lang w:val="en-US"/>
                </w:rPr>
                <w:t>metanit</w:t>
              </w:r>
              <w:proofErr w:type="spellEnd"/>
              <w:r w:rsidR="005B012A" w:rsidRPr="00110C88">
                <w:rPr>
                  <w:rStyle w:val="a3"/>
                  <w:b/>
                  <w:bCs/>
                  <w:sz w:val="20"/>
                  <w:szCs w:val="20"/>
                </w:rPr>
                <w:t>.</w:t>
              </w:r>
              <w:r w:rsidR="005B012A" w:rsidRPr="00391CD5">
                <w:rPr>
                  <w:rStyle w:val="a3"/>
                  <w:b/>
                  <w:bCs/>
                  <w:sz w:val="20"/>
                  <w:szCs w:val="20"/>
                  <w:lang w:val="en-US"/>
                </w:rPr>
                <w:t>com</w:t>
              </w:r>
              <w:r w:rsidR="005B012A" w:rsidRPr="00110C88">
                <w:rPr>
                  <w:rStyle w:val="a3"/>
                  <w:b/>
                  <w:bCs/>
                  <w:sz w:val="20"/>
                  <w:szCs w:val="20"/>
                </w:rPr>
                <w:t>/</w:t>
              </w:r>
              <w:r w:rsidR="005B012A" w:rsidRPr="00391CD5">
                <w:rPr>
                  <w:rStyle w:val="a3"/>
                  <w:b/>
                  <w:bCs/>
                  <w:sz w:val="20"/>
                  <w:szCs w:val="20"/>
                  <w:lang w:val="en-US"/>
                </w:rPr>
                <w:t>python</w:t>
              </w:r>
              <w:r w:rsidR="005B012A" w:rsidRPr="00110C88">
                <w:rPr>
                  <w:rStyle w:val="a3"/>
                  <w:b/>
                  <w:bCs/>
                  <w:sz w:val="20"/>
                  <w:szCs w:val="20"/>
                </w:rPr>
                <w:t>/</w:t>
              </w:r>
              <w:r w:rsidR="005B012A" w:rsidRPr="00391CD5">
                <w:rPr>
                  <w:rStyle w:val="a3"/>
                  <w:b/>
                  <w:bCs/>
                  <w:sz w:val="20"/>
                  <w:szCs w:val="20"/>
                  <w:lang w:val="en-US"/>
                </w:rPr>
                <w:t>tutorial</w:t>
              </w:r>
              <w:r w:rsidR="005B012A" w:rsidRPr="00110C88">
                <w:rPr>
                  <w:rStyle w:val="a3"/>
                  <w:b/>
                  <w:bCs/>
                  <w:sz w:val="20"/>
                  <w:szCs w:val="20"/>
                </w:rPr>
                <w:t>/3.1.</w:t>
              </w:r>
              <w:proofErr w:type="spellStart"/>
              <w:r w:rsidR="005B012A" w:rsidRPr="00391CD5">
                <w:rPr>
                  <w:rStyle w:val="a3"/>
                  <w:b/>
                  <w:bCs/>
                  <w:sz w:val="20"/>
                  <w:szCs w:val="20"/>
                  <w:lang w:val="en-US"/>
                </w:rPr>
                <w:t>php</w:t>
              </w:r>
              <w:proofErr w:type="spellEnd"/>
            </w:hyperlink>
            <w:r w:rsidR="005B012A" w:rsidRPr="00110C88">
              <w:rPr>
                <w:b/>
                <w:bCs/>
                <w:sz w:val="20"/>
                <w:szCs w:val="20"/>
              </w:rPr>
              <w:t xml:space="preserve"> </w:t>
            </w:r>
          </w:p>
          <w:p w:rsidR="005B012A" w:rsidRPr="00110C88" w:rsidRDefault="00110C88" w:rsidP="00582D1A">
            <w:pPr>
              <w:snapToGrid w:val="0"/>
              <w:jc w:val="both"/>
              <w:rPr>
                <w:b/>
                <w:bCs/>
                <w:sz w:val="20"/>
                <w:szCs w:val="20"/>
              </w:rPr>
            </w:pPr>
            <w:hyperlink r:id="rId19" w:history="1">
              <w:r w:rsidR="005B012A" w:rsidRPr="00391CD5">
                <w:rPr>
                  <w:rStyle w:val="a3"/>
                  <w:b/>
                  <w:bCs/>
                  <w:sz w:val="20"/>
                  <w:szCs w:val="20"/>
                  <w:lang w:val="en-US"/>
                </w:rPr>
                <w:t>https</w:t>
              </w:r>
              <w:r w:rsidR="005B012A" w:rsidRPr="00110C88">
                <w:rPr>
                  <w:rStyle w:val="a3"/>
                  <w:b/>
                  <w:bCs/>
                  <w:sz w:val="20"/>
                  <w:szCs w:val="20"/>
                </w:rPr>
                <w:t>://</w:t>
              </w:r>
              <w:proofErr w:type="spellStart"/>
              <w:r w:rsidR="005B012A" w:rsidRPr="00391CD5">
                <w:rPr>
                  <w:rStyle w:val="a3"/>
                  <w:b/>
                  <w:bCs/>
                  <w:sz w:val="20"/>
                  <w:szCs w:val="20"/>
                  <w:lang w:val="en-US"/>
                </w:rPr>
                <w:t>metanit</w:t>
              </w:r>
              <w:proofErr w:type="spellEnd"/>
              <w:r w:rsidR="005B012A" w:rsidRPr="00110C88">
                <w:rPr>
                  <w:rStyle w:val="a3"/>
                  <w:b/>
                  <w:bCs/>
                  <w:sz w:val="20"/>
                  <w:szCs w:val="20"/>
                </w:rPr>
                <w:t>.</w:t>
              </w:r>
              <w:r w:rsidR="005B012A" w:rsidRPr="00391CD5">
                <w:rPr>
                  <w:rStyle w:val="a3"/>
                  <w:b/>
                  <w:bCs/>
                  <w:sz w:val="20"/>
                  <w:szCs w:val="20"/>
                  <w:lang w:val="en-US"/>
                </w:rPr>
                <w:t>com</w:t>
              </w:r>
              <w:r w:rsidR="005B012A" w:rsidRPr="00110C88">
                <w:rPr>
                  <w:rStyle w:val="a3"/>
                  <w:b/>
                  <w:bCs/>
                  <w:sz w:val="20"/>
                  <w:szCs w:val="20"/>
                </w:rPr>
                <w:t>/</w:t>
              </w:r>
              <w:r w:rsidR="005B012A" w:rsidRPr="00391CD5">
                <w:rPr>
                  <w:rStyle w:val="a3"/>
                  <w:b/>
                  <w:bCs/>
                  <w:sz w:val="20"/>
                  <w:szCs w:val="20"/>
                  <w:lang w:val="en-US"/>
                </w:rPr>
                <w:t>python</w:t>
              </w:r>
              <w:r w:rsidR="005B012A" w:rsidRPr="00110C88">
                <w:rPr>
                  <w:rStyle w:val="a3"/>
                  <w:b/>
                  <w:bCs/>
                  <w:sz w:val="20"/>
                  <w:szCs w:val="20"/>
                </w:rPr>
                <w:t>/</w:t>
              </w:r>
              <w:r w:rsidR="005B012A" w:rsidRPr="00391CD5">
                <w:rPr>
                  <w:rStyle w:val="a3"/>
                  <w:b/>
                  <w:bCs/>
                  <w:sz w:val="20"/>
                  <w:szCs w:val="20"/>
                  <w:lang w:val="en-US"/>
                </w:rPr>
                <w:t>tutorial</w:t>
              </w:r>
              <w:r w:rsidR="005B012A" w:rsidRPr="00110C88">
                <w:rPr>
                  <w:rStyle w:val="a3"/>
                  <w:b/>
                  <w:bCs/>
                  <w:sz w:val="20"/>
                  <w:szCs w:val="20"/>
                </w:rPr>
                <w:t>/3.2.</w:t>
              </w:r>
              <w:proofErr w:type="spellStart"/>
              <w:r w:rsidR="005B012A" w:rsidRPr="00391CD5">
                <w:rPr>
                  <w:rStyle w:val="a3"/>
                  <w:b/>
                  <w:bCs/>
                  <w:sz w:val="20"/>
                  <w:szCs w:val="20"/>
                  <w:lang w:val="en-US"/>
                </w:rPr>
                <w:t>php</w:t>
              </w:r>
              <w:proofErr w:type="spellEnd"/>
            </w:hyperlink>
            <w:r w:rsidR="005B012A" w:rsidRPr="00110C88">
              <w:rPr>
                <w:b/>
                <w:bCs/>
                <w:sz w:val="20"/>
                <w:szCs w:val="20"/>
              </w:rPr>
              <w:t xml:space="preserve"> </w:t>
            </w:r>
          </w:p>
          <w:p w:rsidR="005B012A" w:rsidRPr="00110C88" w:rsidRDefault="00110C88" w:rsidP="00582D1A">
            <w:pPr>
              <w:snapToGrid w:val="0"/>
              <w:jc w:val="both"/>
              <w:rPr>
                <w:b/>
                <w:bCs/>
                <w:sz w:val="20"/>
                <w:szCs w:val="20"/>
              </w:rPr>
            </w:pPr>
            <w:hyperlink r:id="rId20" w:history="1">
              <w:r w:rsidR="005B012A" w:rsidRPr="00391CD5">
                <w:rPr>
                  <w:rStyle w:val="a3"/>
                  <w:b/>
                  <w:bCs/>
                  <w:sz w:val="20"/>
                  <w:szCs w:val="20"/>
                  <w:lang w:val="en-US"/>
                </w:rPr>
                <w:t>https</w:t>
              </w:r>
              <w:r w:rsidR="005B012A" w:rsidRPr="00110C88">
                <w:rPr>
                  <w:rStyle w:val="a3"/>
                  <w:b/>
                  <w:bCs/>
                  <w:sz w:val="20"/>
                  <w:szCs w:val="20"/>
                </w:rPr>
                <w:t>://</w:t>
              </w:r>
              <w:proofErr w:type="spellStart"/>
              <w:r w:rsidR="005B012A" w:rsidRPr="00391CD5">
                <w:rPr>
                  <w:rStyle w:val="a3"/>
                  <w:b/>
                  <w:bCs/>
                  <w:sz w:val="20"/>
                  <w:szCs w:val="20"/>
                  <w:lang w:val="en-US"/>
                </w:rPr>
                <w:t>metanit</w:t>
              </w:r>
              <w:proofErr w:type="spellEnd"/>
              <w:r w:rsidR="005B012A" w:rsidRPr="00110C88">
                <w:rPr>
                  <w:rStyle w:val="a3"/>
                  <w:b/>
                  <w:bCs/>
                  <w:sz w:val="20"/>
                  <w:szCs w:val="20"/>
                </w:rPr>
                <w:t>.</w:t>
              </w:r>
              <w:r w:rsidR="005B012A" w:rsidRPr="00391CD5">
                <w:rPr>
                  <w:rStyle w:val="a3"/>
                  <w:b/>
                  <w:bCs/>
                  <w:sz w:val="20"/>
                  <w:szCs w:val="20"/>
                  <w:lang w:val="en-US"/>
                </w:rPr>
                <w:t>com</w:t>
              </w:r>
              <w:r w:rsidR="005B012A" w:rsidRPr="00110C88">
                <w:rPr>
                  <w:rStyle w:val="a3"/>
                  <w:b/>
                  <w:bCs/>
                  <w:sz w:val="20"/>
                  <w:szCs w:val="20"/>
                </w:rPr>
                <w:t>/</w:t>
              </w:r>
              <w:r w:rsidR="005B012A" w:rsidRPr="00391CD5">
                <w:rPr>
                  <w:rStyle w:val="a3"/>
                  <w:b/>
                  <w:bCs/>
                  <w:sz w:val="20"/>
                  <w:szCs w:val="20"/>
                  <w:lang w:val="en-US"/>
                </w:rPr>
                <w:t>python</w:t>
              </w:r>
              <w:r w:rsidR="005B012A" w:rsidRPr="00110C88">
                <w:rPr>
                  <w:rStyle w:val="a3"/>
                  <w:b/>
                  <w:bCs/>
                  <w:sz w:val="20"/>
                  <w:szCs w:val="20"/>
                </w:rPr>
                <w:t>/</w:t>
              </w:r>
              <w:r w:rsidR="005B012A" w:rsidRPr="00391CD5">
                <w:rPr>
                  <w:rStyle w:val="a3"/>
                  <w:b/>
                  <w:bCs/>
                  <w:sz w:val="20"/>
                  <w:szCs w:val="20"/>
                  <w:lang w:val="en-US"/>
                </w:rPr>
                <w:t>tutorial</w:t>
              </w:r>
              <w:r w:rsidR="005B012A" w:rsidRPr="00110C88">
                <w:rPr>
                  <w:rStyle w:val="a3"/>
                  <w:b/>
                  <w:bCs/>
                  <w:sz w:val="20"/>
                  <w:szCs w:val="20"/>
                </w:rPr>
                <w:t>/3.3.</w:t>
              </w:r>
              <w:proofErr w:type="spellStart"/>
              <w:r w:rsidR="005B012A" w:rsidRPr="00391CD5">
                <w:rPr>
                  <w:rStyle w:val="a3"/>
                  <w:b/>
                  <w:bCs/>
                  <w:sz w:val="20"/>
                  <w:szCs w:val="20"/>
                  <w:lang w:val="en-US"/>
                </w:rPr>
                <w:t>php</w:t>
              </w:r>
              <w:proofErr w:type="spellEnd"/>
            </w:hyperlink>
            <w:r w:rsidR="005B012A" w:rsidRPr="00110C88">
              <w:rPr>
                <w:b/>
                <w:bCs/>
                <w:sz w:val="20"/>
                <w:szCs w:val="20"/>
              </w:rPr>
              <w:t xml:space="preserve"> </w:t>
            </w:r>
          </w:p>
          <w:p w:rsidR="005B012A" w:rsidRPr="00110C88" w:rsidRDefault="00110C88" w:rsidP="00582D1A">
            <w:pPr>
              <w:snapToGrid w:val="0"/>
              <w:jc w:val="both"/>
              <w:rPr>
                <w:b/>
                <w:bCs/>
                <w:sz w:val="20"/>
                <w:szCs w:val="20"/>
              </w:rPr>
            </w:pPr>
            <w:hyperlink r:id="rId21" w:history="1">
              <w:r w:rsidR="005B012A" w:rsidRPr="00391CD5">
                <w:rPr>
                  <w:rStyle w:val="a3"/>
                  <w:b/>
                  <w:bCs/>
                  <w:sz w:val="20"/>
                  <w:szCs w:val="20"/>
                  <w:lang w:val="en-US"/>
                </w:rPr>
                <w:t>https</w:t>
              </w:r>
              <w:r w:rsidR="005B012A" w:rsidRPr="00110C88">
                <w:rPr>
                  <w:rStyle w:val="a3"/>
                  <w:b/>
                  <w:bCs/>
                  <w:sz w:val="20"/>
                  <w:szCs w:val="20"/>
                </w:rPr>
                <w:t>://</w:t>
              </w:r>
              <w:proofErr w:type="spellStart"/>
              <w:r w:rsidR="005B012A" w:rsidRPr="00391CD5">
                <w:rPr>
                  <w:rStyle w:val="a3"/>
                  <w:b/>
                  <w:bCs/>
                  <w:sz w:val="20"/>
                  <w:szCs w:val="20"/>
                  <w:lang w:val="en-US"/>
                </w:rPr>
                <w:t>metanit</w:t>
              </w:r>
              <w:proofErr w:type="spellEnd"/>
              <w:r w:rsidR="005B012A" w:rsidRPr="00110C88">
                <w:rPr>
                  <w:rStyle w:val="a3"/>
                  <w:b/>
                  <w:bCs/>
                  <w:sz w:val="20"/>
                  <w:szCs w:val="20"/>
                </w:rPr>
                <w:t>.</w:t>
              </w:r>
              <w:r w:rsidR="005B012A" w:rsidRPr="00391CD5">
                <w:rPr>
                  <w:rStyle w:val="a3"/>
                  <w:b/>
                  <w:bCs/>
                  <w:sz w:val="20"/>
                  <w:szCs w:val="20"/>
                  <w:lang w:val="en-US"/>
                </w:rPr>
                <w:t>com</w:t>
              </w:r>
              <w:r w:rsidR="005B012A" w:rsidRPr="00110C88">
                <w:rPr>
                  <w:rStyle w:val="a3"/>
                  <w:b/>
                  <w:bCs/>
                  <w:sz w:val="20"/>
                  <w:szCs w:val="20"/>
                </w:rPr>
                <w:t>/</w:t>
              </w:r>
              <w:r w:rsidR="005B012A" w:rsidRPr="00391CD5">
                <w:rPr>
                  <w:rStyle w:val="a3"/>
                  <w:b/>
                  <w:bCs/>
                  <w:sz w:val="20"/>
                  <w:szCs w:val="20"/>
                  <w:lang w:val="en-US"/>
                </w:rPr>
                <w:t>python</w:t>
              </w:r>
              <w:r w:rsidR="005B012A" w:rsidRPr="00110C88">
                <w:rPr>
                  <w:rStyle w:val="a3"/>
                  <w:b/>
                  <w:bCs/>
                  <w:sz w:val="20"/>
                  <w:szCs w:val="20"/>
                </w:rPr>
                <w:t>/</w:t>
              </w:r>
              <w:r w:rsidR="005B012A" w:rsidRPr="00391CD5">
                <w:rPr>
                  <w:rStyle w:val="a3"/>
                  <w:b/>
                  <w:bCs/>
                  <w:sz w:val="20"/>
                  <w:szCs w:val="20"/>
                  <w:lang w:val="en-US"/>
                </w:rPr>
                <w:t>tutorial</w:t>
              </w:r>
              <w:r w:rsidR="005B012A" w:rsidRPr="00110C88">
                <w:rPr>
                  <w:rStyle w:val="a3"/>
                  <w:b/>
                  <w:bCs/>
                  <w:sz w:val="20"/>
                  <w:szCs w:val="20"/>
                </w:rPr>
                <w:t>/3.4.</w:t>
              </w:r>
              <w:proofErr w:type="spellStart"/>
              <w:r w:rsidR="005B012A" w:rsidRPr="00391CD5">
                <w:rPr>
                  <w:rStyle w:val="a3"/>
                  <w:b/>
                  <w:bCs/>
                  <w:sz w:val="20"/>
                  <w:szCs w:val="20"/>
                  <w:lang w:val="en-US"/>
                </w:rPr>
                <w:t>php</w:t>
              </w:r>
              <w:proofErr w:type="spellEnd"/>
            </w:hyperlink>
            <w:r w:rsidR="005B012A" w:rsidRPr="00110C88">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tcPr>
          <w:p w:rsidR="00582D1A" w:rsidRDefault="001D30FE" w:rsidP="00582D1A">
            <w:pPr>
              <w:tabs>
                <w:tab w:val="left" w:pos="1276"/>
              </w:tabs>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r w:rsidRPr="00582D1A">
              <w:rPr>
                <w:sz w:val="20"/>
                <w:szCs w:val="20"/>
              </w:rPr>
              <w:t xml:space="preserve"> </w:t>
            </w:r>
          </w:p>
          <w:p w:rsidR="002167E4" w:rsidRPr="002167E4" w:rsidRDefault="002167E4" w:rsidP="00582D1A">
            <w:pPr>
              <w:tabs>
                <w:tab w:val="left" w:pos="1276"/>
              </w:tabs>
              <w:rPr>
                <w:sz w:val="20"/>
                <w:szCs w:val="20"/>
                <w:lang w:val="kk-KZ"/>
              </w:rPr>
            </w:pPr>
            <w:r>
              <w:rPr>
                <w:sz w:val="20"/>
                <w:szCs w:val="20"/>
                <w:lang w:val="kk-KZ"/>
              </w:rPr>
              <w:t>05.10.2020-11.10.2020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sidR="00407431" w:rsidRPr="005F5366">
              <w:rPr>
                <w:b/>
                <w:bCs/>
                <w:sz w:val="20"/>
                <w:szCs w:val="20"/>
                <w:lang w:eastAsia="ar-SA"/>
              </w:rPr>
              <w:t xml:space="preserve"> </w:t>
            </w:r>
            <w:r>
              <w:rPr>
                <w:lang w:val="kk-KZ"/>
              </w:rPr>
              <w:t>Кіріс шығыс. Экранда басып шығару.</w:t>
            </w:r>
          </w:p>
          <w:p w:rsidR="00582D1A" w:rsidRDefault="00582D1A" w:rsidP="00582D1A">
            <w:pPr>
              <w:rPr>
                <w:lang w:val="kk-KZ"/>
              </w:rPr>
            </w:pPr>
            <w:r>
              <w:rPr>
                <w:lang w:val="kk-KZ"/>
              </w:rPr>
              <w:t>Пернетақтадан мәліметтерді оқу.</w:t>
            </w:r>
          </w:p>
          <w:p w:rsidR="00582D1A" w:rsidRDefault="00582D1A" w:rsidP="00582D1A">
            <w:pPr>
              <w:rPr>
                <w:lang w:val="kk-KZ"/>
              </w:rPr>
            </w:pPr>
            <w:r>
              <w:rPr>
                <w:lang w:val="kk-KZ"/>
              </w:rPr>
              <w:t>Файлды ашу және жабу.</w:t>
            </w:r>
          </w:p>
          <w:p w:rsidR="00582D1A" w:rsidRPr="00582D1A" w:rsidRDefault="00582D1A" w:rsidP="00582D1A">
            <w:pPr>
              <w:snapToGrid w:val="0"/>
              <w:jc w:val="both"/>
              <w:rPr>
                <w:b/>
                <w:bCs/>
                <w:sz w:val="20"/>
                <w:szCs w:val="20"/>
                <w:lang w:val="kk-KZ" w:eastAsia="ar-SA"/>
              </w:rPr>
            </w:pPr>
            <w:r>
              <w:rPr>
                <w:lang w:val="kk-KZ"/>
              </w:rPr>
              <w:t>Файлдарды оқу және жазу Функциялар</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bl>
    <w:p w:rsidR="005B012A" w:rsidRDefault="005B012A">
      <w:r>
        <w:br w:type="page"/>
      </w:r>
    </w:p>
    <w:tbl>
      <w:tblPr>
        <w:tblStyle w:val="3"/>
        <w:tblW w:w="10620" w:type="dxa"/>
        <w:jc w:val="center"/>
        <w:tblLayout w:type="fixed"/>
        <w:tblLook w:val="01E0" w:firstRow="1" w:lastRow="1" w:firstColumn="1" w:lastColumn="1" w:noHBand="0" w:noVBand="0"/>
      </w:tblPr>
      <w:tblGrid>
        <w:gridCol w:w="633"/>
        <w:gridCol w:w="4253"/>
        <w:gridCol w:w="850"/>
        <w:gridCol w:w="851"/>
        <w:gridCol w:w="774"/>
        <w:gridCol w:w="709"/>
        <w:gridCol w:w="1210"/>
        <w:gridCol w:w="1340"/>
      </w:tblGrid>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5B012A" w:rsidRPr="00110C88" w:rsidRDefault="00582D1A" w:rsidP="00582D1A">
            <w:pPr>
              <w:snapToGrid w:val="0"/>
              <w:jc w:val="both"/>
              <w:rPr>
                <w:b/>
                <w:bCs/>
                <w:sz w:val="20"/>
                <w:szCs w:val="20"/>
                <w:lang w:val="kk-KZ"/>
              </w:rPr>
            </w:pPr>
            <w:r w:rsidRPr="00110C88">
              <w:rPr>
                <w:b/>
                <w:bCs/>
                <w:sz w:val="20"/>
                <w:szCs w:val="20"/>
                <w:lang w:val="kk-KZ"/>
              </w:rPr>
              <w:t>ПС</w:t>
            </w:r>
          </w:p>
          <w:p w:rsidR="005B012A" w:rsidRPr="00110C88" w:rsidRDefault="00110C88" w:rsidP="00582D1A">
            <w:pPr>
              <w:snapToGrid w:val="0"/>
              <w:jc w:val="both"/>
              <w:rPr>
                <w:b/>
                <w:bCs/>
                <w:sz w:val="20"/>
                <w:szCs w:val="20"/>
                <w:lang w:val="kk-KZ"/>
              </w:rPr>
            </w:pPr>
            <w:hyperlink r:id="rId22" w:history="1">
              <w:r w:rsidR="005B012A" w:rsidRPr="00110C88">
                <w:rPr>
                  <w:rStyle w:val="a3"/>
                  <w:b/>
                  <w:bCs/>
                  <w:sz w:val="20"/>
                  <w:szCs w:val="20"/>
                  <w:lang w:val="kk-KZ"/>
                </w:rPr>
                <w:t>https://metanit.com/python/tutorial/4.1.php</w:t>
              </w:r>
            </w:hyperlink>
            <w:r w:rsidR="005B012A" w:rsidRPr="00110C88">
              <w:rPr>
                <w:b/>
                <w:bCs/>
                <w:sz w:val="20"/>
                <w:szCs w:val="20"/>
                <w:lang w:val="kk-KZ"/>
              </w:rPr>
              <w:t xml:space="preserve"> </w:t>
            </w:r>
          </w:p>
          <w:p w:rsidR="005B012A" w:rsidRPr="00110C88" w:rsidRDefault="00110C88" w:rsidP="00582D1A">
            <w:pPr>
              <w:snapToGrid w:val="0"/>
              <w:jc w:val="both"/>
              <w:rPr>
                <w:b/>
                <w:bCs/>
                <w:sz w:val="20"/>
                <w:szCs w:val="20"/>
                <w:lang w:val="kk-KZ"/>
              </w:rPr>
            </w:pPr>
            <w:hyperlink r:id="rId23" w:history="1">
              <w:r w:rsidR="005B012A" w:rsidRPr="00110C88">
                <w:rPr>
                  <w:rStyle w:val="a3"/>
                  <w:b/>
                  <w:bCs/>
                  <w:sz w:val="20"/>
                  <w:szCs w:val="20"/>
                  <w:lang w:val="kk-KZ"/>
                </w:rPr>
                <w:t>https://metanit.com/python/tutorial/4.2.php</w:t>
              </w:r>
            </w:hyperlink>
          </w:p>
          <w:p w:rsidR="005B012A" w:rsidRPr="00110C88" w:rsidRDefault="00110C88" w:rsidP="00582D1A">
            <w:pPr>
              <w:snapToGrid w:val="0"/>
              <w:jc w:val="both"/>
              <w:rPr>
                <w:b/>
                <w:bCs/>
                <w:sz w:val="20"/>
                <w:szCs w:val="20"/>
                <w:lang w:val="kk-KZ"/>
              </w:rPr>
            </w:pPr>
            <w:hyperlink r:id="rId24" w:history="1">
              <w:r w:rsidR="005B012A" w:rsidRPr="00110C88">
                <w:rPr>
                  <w:rStyle w:val="a3"/>
                  <w:b/>
                  <w:bCs/>
                  <w:sz w:val="20"/>
                  <w:szCs w:val="20"/>
                  <w:lang w:val="kk-KZ"/>
                </w:rPr>
                <w:t>https://metanit.com/python/tutorial/4.3.php</w:t>
              </w:r>
            </w:hyperlink>
          </w:p>
          <w:p w:rsidR="005B012A" w:rsidRPr="00110C88" w:rsidRDefault="00110C88" w:rsidP="00582D1A">
            <w:pPr>
              <w:snapToGrid w:val="0"/>
              <w:jc w:val="both"/>
              <w:rPr>
                <w:b/>
                <w:bCs/>
                <w:sz w:val="20"/>
                <w:szCs w:val="20"/>
                <w:lang w:val="kk-KZ"/>
              </w:rPr>
            </w:pPr>
            <w:hyperlink r:id="rId25" w:history="1">
              <w:r w:rsidR="005B012A" w:rsidRPr="00110C88">
                <w:rPr>
                  <w:rStyle w:val="a3"/>
                  <w:b/>
                  <w:bCs/>
                  <w:sz w:val="20"/>
                  <w:szCs w:val="20"/>
                  <w:lang w:val="kk-KZ"/>
                </w:rPr>
                <w:t>https://metanit.com/python/tutorial/4.4.php</w:t>
              </w:r>
            </w:hyperlink>
          </w:p>
          <w:p w:rsidR="00582D1A" w:rsidRPr="00110C88" w:rsidRDefault="00110C88" w:rsidP="00582D1A">
            <w:pPr>
              <w:snapToGrid w:val="0"/>
              <w:jc w:val="both"/>
              <w:rPr>
                <w:b/>
                <w:bCs/>
                <w:sz w:val="20"/>
                <w:szCs w:val="20"/>
                <w:lang w:val="kk-KZ"/>
              </w:rPr>
            </w:pPr>
            <w:hyperlink r:id="rId26" w:history="1">
              <w:r w:rsidR="005B012A" w:rsidRPr="00110C88">
                <w:rPr>
                  <w:rStyle w:val="a3"/>
                  <w:b/>
                  <w:bCs/>
                  <w:sz w:val="20"/>
                  <w:szCs w:val="20"/>
                  <w:lang w:val="kk-KZ"/>
                </w:rPr>
                <w:t>https://metanit.com/python/tutorial/4.6.php</w:t>
              </w:r>
            </w:hyperlink>
          </w:p>
          <w:p w:rsidR="005B012A" w:rsidRPr="00110C88" w:rsidRDefault="005B012A" w:rsidP="00582D1A">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tcPr>
          <w:p w:rsidR="00582D1A" w:rsidRDefault="001D30FE" w:rsidP="00582D1A">
            <w:pPr>
              <w:tabs>
                <w:tab w:val="left" w:pos="1276"/>
              </w:tabs>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2167E4" w:rsidRPr="00582D1A" w:rsidRDefault="002167E4" w:rsidP="00582D1A">
            <w:pPr>
              <w:tabs>
                <w:tab w:val="left" w:pos="1276"/>
              </w:tabs>
              <w:rPr>
                <w:sz w:val="20"/>
                <w:szCs w:val="20"/>
              </w:rPr>
            </w:pPr>
            <w:r>
              <w:rPr>
                <w:sz w:val="20"/>
                <w:szCs w:val="20"/>
                <w:lang w:val="kk-KZ"/>
              </w:rPr>
              <w:t>12.10.2020-18.10.2020</w:t>
            </w:r>
          </w:p>
        </w:tc>
      </w:tr>
      <w:tr w:rsidR="00582D1A" w:rsidRPr="00582D1A" w:rsidTr="00582D1A">
        <w:trPr>
          <w:trHeight w:val="150"/>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b/>
                <w:sz w:val="20"/>
                <w:szCs w:val="20"/>
              </w:rPr>
            </w:pPr>
            <w:proofErr w:type="gramStart"/>
            <w:r w:rsidRPr="00582D1A">
              <w:rPr>
                <w:b/>
                <w:color w:val="201F1E"/>
                <w:sz w:val="20"/>
                <w:szCs w:val="20"/>
                <w:shd w:val="clear" w:color="auto" w:fill="FFFFFF"/>
              </w:rPr>
              <w:t>СОӨЖ</w:t>
            </w:r>
            <w:proofErr w:type="gramEnd"/>
            <w:r w:rsidRPr="00582D1A">
              <w:rPr>
                <w:b/>
                <w:color w:val="201F1E"/>
                <w:sz w:val="20"/>
                <w:szCs w:val="20"/>
                <w:shd w:val="clear" w:color="auto" w:fill="FFFFFF"/>
              </w:rPr>
              <w:t xml:space="preserve"> 2. </w:t>
            </w:r>
            <w:proofErr w:type="gramStart"/>
            <w:r w:rsidRPr="00582D1A">
              <w:rPr>
                <w:b/>
                <w:color w:val="201F1E"/>
                <w:sz w:val="20"/>
                <w:szCs w:val="20"/>
                <w:shd w:val="clear" w:color="auto" w:fill="FFFFFF"/>
              </w:rPr>
              <w:t>С</w:t>
            </w:r>
            <w:proofErr w:type="gramEnd"/>
            <w:r w:rsidRPr="00582D1A">
              <w:rPr>
                <w:b/>
                <w:color w:val="201F1E"/>
                <w:sz w:val="20"/>
                <w:szCs w:val="20"/>
                <w:shd w:val="clear" w:color="auto" w:fill="FFFFFF"/>
              </w:rPr>
              <w:t xml:space="preserve">ӨЖ 2 </w:t>
            </w:r>
            <w:proofErr w:type="spellStart"/>
            <w:r w:rsidRPr="00582D1A">
              <w:rPr>
                <w:b/>
                <w:color w:val="201F1E"/>
                <w:sz w:val="20"/>
                <w:szCs w:val="20"/>
                <w:shd w:val="clear" w:color="auto" w:fill="FFFFFF"/>
              </w:rPr>
              <w:t>орындаубойынша</w:t>
            </w:r>
            <w:proofErr w:type="spellEnd"/>
            <w:r w:rsidRPr="00582D1A">
              <w:rPr>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auto"/>
              <w:bottom w:val="single" w:sz="4" w:space="0" w:color="000000"/>
              <w:right w:val="single" w:sz="4" w:space="0" w:color="auto"/>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5</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kk-KZ"/>
              </w:rPr>
            </w:pPr>
            <w:r w:rsidRPr="00582D1A">
              <w:rPr>
                <w:sz w:val="20"/>
                <w:szCs w:val="20"/>
                <w:lang w:val="kk-KZ"/>
              </w:rPr>
              <w:t xml:space="preserve">MS Teams/Zoom да вебинар </w:t>
            </w:r>
          </w:p>
        </w:tc>
      </w:tr>
      <w:tr w:rsidR="00582D1A" w:rsidRPr="00582D1A" w:rsidTr="00582D1A">
        <w:trPr>
          <w:trHeight w:val="547"/>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b/>
                <w:sz w:val="20"/>
                <w:szCs w:val="20"/>
              </w:rPr>
            </w:pPr>
            <w:r w:rsidRPr="00582D1A">
              <w:rPr>
                <w:b/>
                <w:bCs/>
                <w:sz w:val="20"/>
                <w:szCs w:val="20"/>
              </w:rPr>
              <w:t>СӨЖ</w:t>
            </w:r>
            <w:proofErr w:type="gramStart"/>
            <w:r w:rsidRPr="00582D1A">
              <w:rPr>
                <w:b/>
                <w:sz w:val="20"/>
                <w:szCs w:val="20"/>
              </w:rPr>
              <w:t>2</w:t>
            </w:r>
            <w:proofErr w:type="gramEnd"/>
            <w:r w:rsidRPr="00582D1A">
              <w:rPr>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kk-KZ"/>
              </w:rPr>
            </w:pPr>
            <w:r w:rsidRPr="00582D1A">
              <w:rPr>
                <w:sz w:val="20"/>
                <w:szCs w:val="20"/>
                <w:lang w:val="kk-KZ"/>
              </w:rPr>
              <w:t>ОН 1</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snapToGrid w:val="0"/>
              <w:jc w:val="both"/>
              <w:rPr>
                <w:bCs/>
                <w:sz w:val="20"/>
                <w:szCs w:val="20"/>
                <w:lang w:val="kk-KZ" w:eastAsia="ar-SA"/>
              </w:rPr>
            </w:pPr>
            <w:r w:rsidRPr="00582D1A">
              <w:rPr>
                <w:bCs/>
                <w:sz w:val="20"/>
                <w:szCs w:val="20"/>
                <w:lang w:val="kk-KZ" w:eastAsia="ar-SA"/>
              </w:rPr>
              <w:t>ЖИ 1.6</w:t>
            </w:r>
          </w:p>
        </w:tc>
        <w:tc>
          <w:tcPr>
            <w:tcW w:w="774" w:type="dxa"/>
            <w:tcBorders>
              <w:top w:val="single" w:sz="4" w:space="0" w:color="000000"/>
              <w:left w:val="single" w:sz="4" w:space="0" w:color="auto"/>
              <w:bottom w:val="single" w:sz="4" w:space="0" w:color="000000"/>
              <w:right w:val="single" w:sz="4" w:space="0" w:color="auto"/>
            </w:tcBorders>
          </w:tcPr>
          <w:p w:rsidR="00582D1A" w:rsidRPr="00582D1A" w:rsidRDefault="00582D1A" w:rsidP="00582D1A">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20</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r w:rsidRPr="00582D1A">
              <w:rPr>
                <w:sz w:val="20"/>
                <w:szCs w:val="20"/>
                <w:lang w:val="kk-KZ"/>
              </w:rPr>
              <w:t>Логикалық тапсырма</w:t>
            </w: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r>
      <w:tr w:rsidR="00582D1A" w:rsidRPr="00582D1A" w:rsidTr="00582D1A">
        <w:trPr>
          <w:trHeight w:val="236"/>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ind w:left="75" w:right="75"/>
              <w:jc w:val="both"/>
              <w:rPr>
                <w:b/>
                <w:bCs/>
                <w:sz w:val="20"/>
                <w:szCs w:val="20"/>
                <w:lang w:val="kk-KZ" w:eastAsia="ar-SA"/>
              </w:rPr>
            </w:pPr>
            <w:r w:rsidRPr="00582D1A">
              <w:rPr>
                <w:b/>
                <w:color w:val="201F1E"/>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auto"/>
              <w:bottom w:val="single" w:sz="4" w:space="0" w:color="000000"/>
              <w:right w:val="single" w:sz="4" w:space="0" w:color="auto"/>
            </w:tcBorders>
          </w:tcPr>
          <w:p w:rsidR="00582D1A" w:rsidRPr="00582D1A" w:rsidRDefault="00582D1A" w:rsidP="00582D1A">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10</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r>
      <w:tr w:rsidR="00582D1A" w:rsidRPr="00582D1A" w:rsidTr="00582D1A">
        <w:trPr>
          <w:trHeight w:val="207"/>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lang w:val="kk-KZ" w:eastAsia="ar-SA"/>
              </w:rPr>
            </w:pPr>
            <w:r w:rsidRPr="00582D1A">
              <w:rPr>
                <w:b/>
                <w:color w:val="FF0000"/>
                <w:sz w:val="20"/>
                <w:szCs w:val="20"/>
              </w:rPr>
              <w:t>АБ</w:t>
            </w:r>
            <w:r w:rsidRPr="00582D1A">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auto"/>
              <w:bottom w:val="single" w:sz="4" w:space="0" w:color="000000"/>
              <w:right w:val="single" w:sz="4" w:space="0" w:color="auto"/>
            </w:tcBorders>
          </w:tcPr>
          <w:p w:rsidR="00582D1A" w:rsidRPr="00582D1A" w:rsidRDefault="00582D1A" w:rsidP="00582D1A">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100</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r>
      <w:tr w:rsidR="00582D1A" w:rsidRPr="00582D1A" w:rsidTr="00582D1A">
        <w:trPr>
          <w:trHeight w:val="641"/>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Pr>
                <w:lang w:val="kk-KZ"/>
              </w:rPr>
              <w:t>Функциялар. Функцияны анықтау.</w:t>
            </w:r>
          </w:p>
          <w:p w:rsidR="00582D1A" w:rsidRDefault="00582D1A" w:rsidP="00582D1A">
            <w:pPr>
              <w:rPr>
                <w:lang w:val="kk-KZ"/>
              </w:rPr>
            </w:pPr>
            <w:r>
              <w:rPr>
                <w:lang w:val="kk-KZ"/>
              </w:rPr>
              <w:t>Функцияны шақыру</w:t>
            </w:r>
          </w:p>
          <w:p w:rsidR="00582D1A" w:rsidRDefault="00582D1A" w:rsidP="00582D1A">
            <w:pPr>
              <w:rPr>
                <w:lang w:val="kk-KZ"/>
              </w:rPr>
            </w:pPr>
            <w:r>
              <w:rPr>
                <w:lang w:val="kk-KZ"/>
              </w:rPr>
              <w:t>Функциялардың түрлері</w:t>
            </w:r>
          </w:p>
          <w:p w:rsidR="00582D1A" w:rsidRDefault="00582D1A" w:rsidP="00582D1A">
            <w:pPr>
              <w:rPr>
                <w:lang w:val="kk-KZ"/>
              </w:rPr>
            </w:pPr>
            <w:r>
              <w:rPr>
                <w:lang w:val="kk-KZ"/>
              </w:rPr>
              <w:t>Функция аргументтері</w:t>
            </w:r>
          </w:p>
          <w:p w:rsidR="00582D1A" w:rsidRPr="00582D1A" w:rsidRDefault="00582D1A" w:rsidP="00582D1A">
            <w:pPr>
              <w:snapToGrid w:val="0"/>
              <w:jc w:val="both"/>
              <w:rPr>
                <w:b/>
                <w:bCs/>
                <w:sz w:val="20"/>
                <w:szCs w:val="20"/>
                <w:lang w:val="kk-KZ" w:eastAsia="ar-SA"/>
              </w:rPr>
            </w:pPr>
            <w:r>
              <w:rPr>
                <w:lang w:val="kk-KZ"/>
              </w:rPr>
              <w:t>Анонимді функциялар</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auto"/>
              <w:bottom w:val="single" w:sz="4" w:space="0" w:color="000000"/>
              <w:right w:val="single" w:sz="4" w:space="0" w:color="auto"/>
            </w:tcBorders>
            <w:hideMark/>
          </w:tcPr>
          <w:p w:rsidR="00582D1A" w:rsidRPr="00582D1A" w:rsidRDefault="00582D1A" w:rsidP="00582D1A">
            <w:pPr>
              <w:jc w:val="center"/>
              <w:rPr>
                <w:sz w:val="20"/>
                <w:szCs w:val="20"/>
                <w:lang w:val="en-US"/>
              </w:rPr>
            </w:pPr>
            <w:r w:rsidRPr="00582D1A">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auto"/>
              <w:bottom w:val="single" w:sz="4" w:space="0" w:color="000000"/>
              <w:right w:val="single" w:sz="4" w:space="0" w:color="auto"/>
            </w:tcBorders>
            <w:hideMark/>
          </w:tcPr>
          <w:p w:rsidR="00582D1A" w:rsidRPr="00582D1A" w:rsidRDefault="00582D1A" w:rsidP="00582D1A">
            <w:pPr>
              <w:jc w:val="center"/>
              <w:rPr>
                <w:sz w:val="20"/>
                <w:szCs w:val="20"/>
                <w:lang w:val="kk-KZ" w:eastAsia="en-US"/>
              </w:rPr>
            </w:pPr>
            <w:r w:rsidRPr="00582D1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kk-KZ"/>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1D30FE"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4465E0" w:rsidRPr="00582D1A" w:rsidRDefault="004465E0" w:rsidP="00582D1A">
            <w:pPr>
              <w:rPr>
                <w:sz w:val="20"/>
                <w:szCs w:val="20"/>
                <w:lang w:val="kk-KZ"/>
              </w:rPr>
            </w:pPr>
            <w:r>
              <w:rPr>
                <w:sz w:val="20"/>
                <w:szCs w:val="20"/>
                <w:lang w:val="kk-KZ"/>
              </w:rPr>
              <w:t>19.10.2020-25.10.2020</w:t>
            </w:r>
          </w:p>
        </w:tc>
      </w:tr>
      <w:tr w:rsidR="00582D1A" w:rsidRPr="00582D1A" w:rsidTr="00582D1A">
        <w:trPr>
          <w:trHeight w:val="134"/>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Pr>
                <w:lang w:val="kk-KZ"/>
              </w:rPr>
              <w:t xml:space="preserve"> GUI бағдарламалау</w:t>
            </w:r>
          </w:p>
          <w:p w:rsidR="00582D1A" w:rsidRDefault="00582D1A" w:rsidP="00582D1A">
            <w:pPr>
              <w:rPr>
                <w:lang w:val="kk-KZ"/>
              </w:rPr>
            </w:pPr>
            <w:r>
              <w:rPr>
                <w:lang w:val="kk-KZ"/>
              </w:rPr>
              <w:t>Tkinter бағдарламалау</w:t>
            </w:r>
          </w:p>
          <w:p w:rsidR="00582D1A" w:rsidRDefault="00582D1A" w:rsidP="00582D1A">
            <w:pPr>
              <w:rPr>
                <w:lang w:val="kk-KZ"/>
              </w:rPr>
            </w:pPr>
            <w:r>
              <w:rPr>
                <w:lang w:val="kk-KZ"/>
              </w:rPr>
              <w:t>Tkinter виджеттері</w:t>
            </w:r>
          </w:p>
          <w:p w:rsidR="00582D1A" w:rsidRPr="00582D1A" w:rsidRDefault="00582D1A" w:rsidP="00582D1A">
            <w:pPr>
              <w:snapToGrid w:val="0"/>
              <w:jc w:val="both"/>
              <w:rPr>
                <w:b/>
                <w:bCs/>
                <w:sz w:val="20"/>
                <w:szCs w:val="20"/>
                <w:lang w:val="kk-KZ" w:eastAsia="ar-SA"/>
              </w:rPr>
            </w:pPr>
            <w:r>
              <w:rPr>
                <w:lang w:val="kk-KZ"/>
              </w:rPr>
              <w:t>Интерфейсті жобалау</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auto"/>
              <w:bottom w:val="single" w:sz="4" w:space="0" w:color="000000"/>
              <w:right w:val="single" w:sz="4" w:space="0" w:color="auto"/>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tabs>
                <w:tab w:val="left" w:pos="1276"/>
              </w:tabs>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1D30FE"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4465E0" w:rsidRPr="00582D1A" w:rsidRDefault="004465E0" w:rsidP="00582D1A">
            <w:pPr>
              <w:rPr>
                <w:sz w:val="20"/>
                <w:szCs w:val="20"/>
              </w:rPr>
            </w:pPr>
            <w:r>
              <w:rPr>
                <w:sz w:val="20"/>
                <w:szCs w:val="20"/>
                <w:lang w:val="kk-KZ"/>
              </w:rPr>
              <w:t>26.10.2020-</w:t>
            </w:r>
            <w:r w:rsidR="009D2979">
              <w:rPr>
                <w:sz w:val="20"/>
                <w:szCs w:val="20"/>
                <w:lang w:val="kk-KZ"/>
              </w:rPr>
              <w:t>01.11.2020</w:t>
            </w:r>
          </w:p>
        </w:tc>
      </w:tr>
      <w:tr w:rsidR="00582D1A" w:rsidRPr="00582D1A" w:rsidTr="00582D1A">
        <w:trPr>
          <w:trHeight w:val="679"/>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Pr>
                <w:lang w:val="kk-KZ"/>
              </w:rPr>
              <w:t>Мәтіндік файлдар және модульдер</w:t>
            </w:r>
          </w:p>
          <w:p w:rsidR="00582D1A" w:rsidRDefault="00582D1A" w:rsidP="00582D1A">
            <w:pPr>
              <w:rPr>
                <w:lang w:val="kk-KZ"/>
              </w:rPr>
            </w:pPr>
            <w:r>
              <w:rPr>
                <w:lang w:val="kk-KZ"/>
              </w:rPr>
              <w:t>Tkinter айналдыру тақтасы</w:t>
            </w:r>
          </w:p>
          <w:p w:rsidR="00582D1A" w:rsidRDefault="00582D1A" w:rsidP="00582D1A">
            <w:pPr>
              <w:rPr>
                <w:lang w:val="kk-KZ"/>
              </w:rPr>
            </w:pPr>
            <w:r>
              <w:rPr>
                <w:lang w:val="kk-KZ"/>
              </w:rPr>
              <w:t>Мәтіндік файлдар жолдарын оқыңыз</w:t>
            </w:r>
          </w:p>
          <w:p w:rsidR="00582D1A" w:rsidRDefault="00582D1A" w:rsidP="00582D1A">
            <w:pPr>
              <w:rPr>
                <w:lang w:val="kk-KZ"/>
              </w:rPr>
            </w:pPr>
            <w:r>
              <w:rPr>
                <w:lang w:val="kk-KZ"/>
              </w:rPr>
              <w:t>Мәтіндік файлдарды сақтау</w:t>
            </w:r>
          </w:p>
          <w:p w:rsidR="00582D1A" w:rsidRDefault="00582D1A" w:rsidP="00582D1A">
            <w:pPr>
              <w:rPr>
                <w:lang w:val="kk-KZ"/>
              </w:rPr>
            </w:pPr>
            <w:r>
              <w:rPr>
                <w:lang w:val="kk-KZ"/>
              </w:rPr>
              <w:t>Python код кітапханалары</w:t>
            </w:r>
          </w:p>
          <w:p w:rsidR="00582D1A" w:rsidRPr="00582D1A" w:rsidRDefault="00582D1A" w:rsidP="00582D1A">
            <w:pPr>
              <w:snapToGrid w:val="0"/>
              <w:jc w:val="both"/>
              <w:rPr>
                <w:b/>
                <w:bCs/>
                <w:sz w:val="20"/>
                <w:szCs w:val="20"/>
                <w:lang w:val="kk-KZ" w:eastAsia="ar-SA"/>
              </w:rPr>
            </w:pPr>
            <w:r>
              <w:rPr>
                <w:lang w:val="kk-KZ"/>
              </w:rPr>
              <w:t>Үшінші тарап модульдерін пайдалану</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82D1A" w:rsidRPr="00582D1A" w:rsidRDefault="00582D1A" w:rsidP="00582D1A">
            <w:pPr>
              <w:jc w:val="center"/>
              <w:rPr>
                <w:sz w:val="20"/>
                <w:szCs w:val="20"/>
                <w:lang w:val="kk-KZ"/>
              </w:rPr>
            </w:pPr>
            <w:r w:rsidRPr="00582D1A">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kk-KZ"/>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1D30FE"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9D2979" w:rsidRPr="00582D1A" w:rsidRDefault="009D2979" w:rsidP="00582D1A">
            <w:pPr>
              <w:rPr>
                <w:sz w:val="20"/>
                <w:szCs w:val="20"/>
                <w:lang w:val="kk-KZ"/>
              </w:rPr>
            </w:pPr>
            <w:r>
              <w:rPr>
                <w:sz w:val="20"/>
                <w:szCs w:val="20"/>
                <w:lang w:val="kk-KZ"/>
              </w:rPr>
              <w:t>02.11.2020-08.11.2020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82D1A" w:rsidRPr="00582D1A" w:rsidRDefault="00582D1A" w:rsidP="00582D1A">
            <w:pPr>
              <w:jc w:val="center"/>
              <w:rPr>
                <w:sz w:val="20"/>
                <w:szCs w:val="20"/>
                <w:lang w:val="kk-KZ"/>
              </w:rPr>
            </w:pPr>
            <w:r w:rsidRPr="00582D1A">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b/>
                <w:bCs/>
                <w:sz w:val="20"/>
                <w:szCs w:val="20"/>
                <w:lang w:eastAsia="ar-SA"/>
              </w:rPr>
            </w:pPr>
            <w:proofErr w:type="gramStart"/>
            <w:r w:rsidRPr="00582D1A">
              <w:rPr>
                <w:b/>
                <w:color w:val="201F1E"/>
                <w:sz w:val="20"/>
                <w:szCs w:val="20"/>
                <w:shd w:val="clear" w:color="auto" w:fill="FFFFFF"/>
              </w:rPr>
              <w:t>СОӨЖ</w:t>
            </w:r>
            <w:proofErr w:type="gramEnd"/>
            <w:r w:rsidRPr="00582D1A">
              <w:rPr>
                <w:b/>
                <w:color w:val="201F1E"/>
                <w:sz w:val="20"/>
                <w:szCs w:val="20"/>
                <w:shd w:val="clear" w:color="auto" w:fill="FFFFFF"/>
              </w:rPr>
              <w:t xml:space="preserve"> 3. </w:t>
            </w:r>
            <w:proofErr w:type="gramStart"/>
            <w:r w:rsidRPr="00582D1A">
              <w:rPr>
                <w:b/>
                <w:color w:val="201F1E"/>
                <w:sz w:val="20"/>
                <w:szCs w:val="20"/>
                <w:shd w:val="clear" w:color="auto" w:fill="FFFFFF"/>
              </w:rPr>
              <w:t>С</w:t>
            </w:r>
            <w:proofErr w:type="gramEnd"/>
            <w:r w:rsidRPr="00582D1A">
              <w:rPr>
                <w:b/>
                <w:color w:val="201F1E"/>
                <w:sz w:val="20"/>
                <w:szCs w:val="20"/>
                <w:shd w:val="clear" w:color="auto" w:fill="FFFFFF"/>
              </w:rPr>
              <w:t xml:space="preserve">ӨЖ 3 </w:t>
            </w:r>
            <w:proofErr w:type="spellStart"/>
            <w:r w:rsidRPr="00582D1A">
              <w:rPr>
                <w:b/>
                <w:color w:val="201F1E"/>
                <w:sz w:val="20"/>
                <w:szCs w:val="20"/>
                <w:shd w:val="clear" w:color="auto" w:fill="FFFFFF"/>
              </w:rPr>
              <w:t>орындаубойынша</w:t>
            </w:r>
            <w:proofErr w:type="spellEnd"/>
            <w:r w:rsidRPr="00582D1A">
              <w:rPr>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5</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kk-KZ"/>
              </w:rPr>
            </w:pPr>
            <w:r w:rsidRPr="00582D1A">
              <w:rPr>
                <w:sz w:val="20"/>
                <w:szCs w:val="20"/>
                <w:lang w:val="kk-KZ"/>
              </w:rPr>
              <w:t xml:space="preserve">MS Teams/Zoom да вебинар </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82D1A" w:rsidRPr="00582D1A" w:rsidRDefault="00582D1A" w:rsidP="00582D1A">
            <w:pPr>
              <w:jc w:val="center"/>
              <w:rPr>
                <w:sz w:val="20"/>
                <w:szCs w:val="20"/>
                <w:lang w:val="kk-KZ"/>
              </w:rPr>
            </w:pPr>
            <w:r w:rsidRPr="00582D1A">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rPr>
            </w:pPr>
            <w:proofErr w:type="gramStart"/>
            <w:r w:rsidRPr="00582D1A">
              <w:rPr>
                <w:b/>
                <w:bCs/>
                <w:sz w:val="20"/>
                <w:szCs w:val="20"/>
              </w:rPr>
              <w:t>СӨЖ</w:t>
            </w:r>
            <w:proofErr w:type="gramEnd"/>
            <w:r w:rsidRPr="00582D1A">
              <w:rPr>
                <w:b/>
                <w:bCs/>
                <w:sz w:val="20"/>
                <w:szCs w:val="20"/>
              </w:rPr>
              <w:t xml:space="preserve"> 3</w:t>
            </w:r>
          </w:p>
          <w:p w:rsidR="00582D1A" w:rsidRPr="00582D1A" w:rsidRDefault="00582D1A" w:rsidP="00582D1A">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25</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kk-KZ"/>
              </w:rPr>
            </w:pPr>
            <w:r w:rsidRPr="00582D1A">
              <w:rPr>
                <w:sz w:val="20"/>
                <w:szCs w:val="20"/>
                <w:lang w:val="kk-KZ"/>
              </w:rPr>
              <w:t>Логикалық тапсырма</w:t>
            </w: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lang w:val="kk-KZ"/>
              </w:rPr>
            </w:pP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82D1A" w:rsidRPr="00582D1A" w:rsidRDefault="00582D1A" w:rsidP="00582D1A">
            <w:pPr>
              <w:jc w:val="center"/>
              <w:rPr>
                <w:sz w:val="20"/>
                <w:szCs w:val="20"/>
                <w:lang w:val="kk-KZ"/>
              </w:rPr>
            </w:pPr>
            <w:r w:rsidRPr="00582D1A">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Pr>
                <w:lang w:val="kk-KZ"/>
              </w:rPr>
              <w:t>Python сыныптары</w:t>
            </w:r>
          </w:p>
          <w:p w:rsidR="00582D1A" w:rsidRDefault="00582D1A" w:rsidP="00582D1A">
            <w:pPr>
              <w:rPr>
                <w:lang w:val="kk-KZ"/>
              </w:rPr>
            </w:pPr>
            <w:r>
              <w:rPr>
                <w:lang w:val="kk-KZ"/>
              </w:rPr>
              <w:t>Сабақтарды пайдалану</w:t>
            </w:r>
          </w:p>
          <w:p w:rsidR="00582D1A" w:rsidRDefault="00582D1A" w:rsidP="00582D1A">
            <w:pPr>
              <w:rPr>
                <w:lang w:val="kk-KZ"/>
              </w:rPr>
            </w:pPr>
            <w:r>
              <w:rPr>
                <w:lang w:val="kk-KZ"/>
              </w:rPr>
              <w:t>Сынып функционалдығы</w:t>
            </w:r>
          </w:p>
          <w:p w:rsidR="00582D1A" w:rsidRDefault="00582D1A" w:rsidP="00582D1A">
            <w:pPr>
              <w:rPr>
                <w:lang w:val="kk-KZ"/>
              </w:rPr>
            </w:pPr>
            <w:r>
              <w:rPr>
                <w:lang w:val="kk-KZ"/>
              </w:rPr>
              <w:t>Мұра</w:t>
            </w:r>
          </w:p>
          <w:p w:rsidR="00582D1A" w:rsidRPr="00582D1A" w:rsidRDefault="00582D1A" w:rsidP="00582D1A">
            <w:pPr>
              <w:snapToGrid w:val="0"/>
              <w:jc w:val="both"/>
              <w:rPr>
                <w:b/>
                <w:bCs/>
                <w:sz w:val="20"/>
                <w:szCs w:val="20"/>
                <w:lang w:val="kk-KZ" w:eastAsia="ar-SA"/>
              </w:rPr>
            </w:pPr>
            <w:r>
              <w:rPr>
                <w:lang w:val="kk-KZ"/>
              </w:rPr>
              <w:t>Python рефакторизациясы</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kk-KZ"/>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1D30FE"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lastRenderedPageBreak/>
              <w:t>система</w:t>
            </w:r>
          </w:p>
          <w:p w:rsidR="007B7637" w:rsidRPr="00582D1A" w:rsidRDefault="007B7637" w:rsidP="00582D1A">
            <w:pPr>
              <w:rPr>
                <w:sz w:val="20"/>
                <w:szCs w:val="20"/>
              </w:rPr>
            </w:pPr>
            <w:r>
              <w:rPr>
                <w:sz w:val="20"/>
                <w:szCs w:val="20"/>
                <w:lang w:val="kk-KZ"/>
              </w:rPr>
              <w:t>09.11.2020-15.11.2020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Default="00582D1A" w:rsidP="00582D1A">
            <w:pPr>
              <w:rPr>
                <w:lang w:val="kk-KZ"/>
              </w:rPr>
            </w:pPr>
            <w:r w:rsidRPr="00582D1A">
              <w:rPr>
                <w:b/>
                <w:bCs/>
                <w:sz w:val="20"/>
                <w:szCs w:val="20"/>
                <w:lang w:val="kk-KZ" w:eastAsia="ar-SA"/>
              </w:rPr>
              <w:t>Д.</w:t>
            </w:r>
            <w:r>
              <w:rPr>
                <w:lang w:val="kk-KZ"/>
              </w:rPr>
              <w:t>Деректер қоры жобасы</w:t>
            </w:r>
          </w:p>
          <w:p w:rsidR="00582D1A" w:rsidRDefault="00582D1A" w:rsidP="00582D1A">
            <w:pPr>
              <w:rPr>
                <w:lang w:val="kk-KZ"/>
              </w:rPr>
            </w:pPr>
            <w:r>
              <w:rPr>
                <w:lang w:val="kk-KZ"/>
              </w:rPr>
              <w:t>PhpMyAdmin көмегімен мәліметтер қорын жасаңыз</w:t>
            </w:r>
          </w:p>
          <w:p w:rsidR="00582D1A" w:rsidRDefault="00582D1A" w:rsidP="00582D1A">
            <w:pPr>
              <w:rPr>
                <w:lang w:val="kk-KZ"/>
              </w:rPr>
            </w:pPr>
            <w:r>
              <w:rPr>
                <w:lang w:val="kk-KZ"/>
              </w:rPr>
              <w:t>MySql мәліметтер қорының кестелері</w:t>
            </w:r>
          </w:p>
          <w:p w:rsidR="00582D1A" w:rsidRDefault="00582D1A" w:rsidP="00582D1A">
            <w:pPr>
              <w:rPr>
                <w:lang w:val="kk-KZ"/>
              </w:rPr>
            </w:pPr>
            <w:r>
              <w:rPr>
                <w:lang w:val="kk-KZ"/>
              </w:rPr>
              <w:t>Жобаны конфигурациялау</w:t>
            </w:r>
          </w:p>
          <w:p w:rsidR="00582D1A" w:rsidRDefault="00582D1A" w:rsidP="00582D1A">
            <w:pPr>
              <w:rPr>
                <w:lang w:val="kk-KZ"/>
              </w:rPr>
            </w:pPr>
            <w:r>
              <w:rPr>
                <w:lang w:val="kk-KZ"/>
              </w:rPr>
              <w:t>Tkinter Form Tabs</w:t>
            </w:r>
          </w:p>
          <w:p w:rsidR="00582D1A" w:rsidRDefault="00582D1A" w:rsidP="00582D1A">
            <w:pPr>
              <w:rPr>
                <w:lang w:val="kk-KZ"/>
              </w:rPr>
            </w:pPr>
            <w:r>
              <w:rPr>
                <w:lang w:val="kk-KZ"/>
              </w:rPr>
              <w:t>Tkinter қойындыларына виджеттер қосу</w:t>
            </w:r>
          </w:p>
          <w:p w:rsidR="00582D1A" w:rsidRDefault="00582D1A" w:rsidP="00582D1A">
            <w:pPr>
              <w:rPr>
                <w:lang w:val="kk-KZ"/>
              </w:rPr>
            </w:pPr>
            <w:r>
              <w:rPr>
                <w:lang w:val="kk-KZ"/>
              </w:rPr>
              <w:t>Қойынды белсендіру</w:t>
            </w:r>
          </w:p>
          <w:p w:rsidR="00582D1A" w:rsidRPr="00582D1A" w:rsidRDefault="00582D1A" w:rsidP="00582D1A">
            <w:pPr>
              <w:snapToGrid w:val="0"/>
              <w:jc w:val="both"/>
              <w:rPr>
                <w:b/>
                <w:bCs/>
                <w:sz w:val="20"/>
                <w:szCs w:val="20"/>
                <w:lang w:val="kk-KZ" w:eastAsia="ar-SA"/>
              </w:rPr>
            </w:pPr>
            <w:r>
              <w:rPr>
                <w:lang w:val="kk-KZ"/>
              </w:rPr>
              <w:t>Жапсырмалардағы</w:t>
            </w:r>
            <w:r w:rsidR="00207231">
              <w:rPr>
                <w:lang w:val="kk-KZ"/>
              </w:rPr>
              <w:t>кескіндер</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eastAsia="en-US"/>
              </w:rPr>
            </w:pPr>
            <w:r w:rsidRPr="00582D1A">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kk-KZ"/>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1D30FE"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7B7637" w:rsidRPr="00582D1A" w:rsidRDefault="0059780D" w:rsidP="00582D1A">
            <w:pPr>
              <w:rPr>
                <w:sz w:val="20"/>
                <w:szCs w:val="20"/>
              </w:rPr>
            </w:pPr>
            <w:r>
              <w:rPr>
                <w:sz w:val="20"/>
                <w:szCs w:val="20"/>
                <w:lang w:val="kk-KZ"/>
              </w:rPr>
              <w:t>16.11.2020-22.11.2020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proofErr w:type="gramStart"/>
            <w:r w:rsidRPr="00582D1A">
              <w:rPr>
                <w:rFonts w:eastAsia="Calibri"/>
                <w:b/>
                <w:color w:val="201F1E"/>
                <w:sz w:val="20"/>
                <w:szCs w:val="20"/>
                <w:shd w:val="clear" w:color="auto" w:fill="FFFFFF"/>
                <w:lang w:eastAsia="en-US"/>
              </w:rPr>
              <w:t>СОӨЖ</w:t>
            </w:r>
            <w:proofErr w:type="gramEnd"/>
            <w:r w:rsidRPr="00582D1A">
              <w:rPr>
                <w:rFonts w:eastAsia="Calibri"/>
                <w:b/>
                <w:color w:val="201F1E"/>
                <w:sz w:val="20"/>
                <w:szCs w:val="20"/>
                <w:shd w:val="clear" w:color="auto" w:fill="FFFFFF"/>
                <w:lang w:eastAsia="en-US"/>
              </w:rPr>
              <w:t xml:space="preserve"> 4. </w:t>
            </w:r>
            <w:proofErr w:type="gramStart"/>
            <w:r w:rsidRPr="00582D1A">
              <w:rPr>
                <w:rFonts w:eastAsia="Calibri"/>
                <w:b/>
                <w:color w:val="201F1E"/>
                <w:sz w:val="20"/>
                <w:szCs w:val="20"/>
                <w:shd w:val="clear" w:color="auto" w:fill="FFFFFF"/>
                <w:lang w:eastAsia="en-US"/>
              </w:rPr>
              <w:t>С</w:t>
            </w:r>
            <w:proofErr w:type="gramEnd"/>
            <w:r w:rsidRPr="00582D1A">
              <w:rPr>
                <w:rFonts w:eastAsia="Calibri"/>
                <w:b/>
                <w:color w:val="201F1E"/>
                <w:sz w:val="20"/>
                <w:szCs w:val="20"/>
                <w:shd w:val="clear" w:color="auto" w:fill="FFFFFF"/>
                <w:lang w:eastAsia="en-US"/>
              </w:rPr>
              <w:t xml:space="preserve">ӨЖ 4 </w:t>
            </w:r>
            <w:proofErr w:type="spellStart"/>
            <w:r w:rsidRPr="00582D1A">
              <w:rPr>
                <w:rFonts w:eastAsia="Calibri"/>
                <w:b/>
                <w:color w:val="201F1E"/>
                <w:sz w:val="20"/>
                <w:szCs w:val="20"/>
                <w:shd w:val="clear" w:color="auto" w:fill="FFFFFF"/>
                <w:lang w:eastAsia="en-US"/>
              </w:rPr>
              <w:t>орындаубойынша</w:t>
            </w:r>
            <w:proofErr w:type="spellEnd"/>
            <w:r w:rsidRPr="00582D1A">
              <w:rPr>
                <w:rFonts w:eastAsia="Calibri"/>
                <w:b/>
                <w:color w:val="201F1E"/>
                <w:sz w:val="20"/>
                <w:szCs w:val="20"/>
                <w:shd w:val="clear" w:color="auto" w:fill="FFFFFF"/>
                <w:lang w:eastAsia="en-US"/>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5</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rPr>
            </w:pPr>
            <w:r w:rsidRPr="00582D1A">
              <w:rPr>
                <w:sz w:val="20"/>
                <w:szCs w:val="20"/>
                <w:lang w:val="kk-KZ"/>
              </w:rPr>
              <w:t xml:space="preserve">MS Teams/Zoom да вебинар </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rPr>
                <w:b/>
                <w:sz w:val="20"/>
                <w:szCs w:val="20"/>
              </w:rPr>
            </w:pPr>
            <w:proofErr w:type="gramStart"/>
            <w:r w:rsidRPr="00582D1A">
              <w:rPr>
                <w:b/>
                <w:bCs/>
                <w:sz w:val="20"/>
                <w:szCs w:val="20"/>
              </w:rPr>
              <w:t>СӨЖ</w:t>
            </w:r>
            <w:proofErr w:type="gramEnd"/>
            <w:r w:rsidRPr="00582D1A">
              <w:rPr>
                <w:b/>
                <w:sz w:val="20"/>
                <w:szCs w:val="20"/>
              </w:rPr>
              <w:t xml:space="preserve"> 4 </w:t>
            </w:r>
          </w:p>
          <w:p w:rsidR="00582D1A" w:rsidRPr="00582D1A" w:rsidRDefault="00582D1A" w:rsidP="00582D1A">
            <w:pPr>
              <w:snapToGrid w:val="0"/>
              <w:contextualSpacing/>
              <w:jc w:val="both"/>
              <w:rPr>
                <w:rFonts w:eastAsia="Calibri"/>
                <w:b/>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25</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kk-KZ"/>
              </w:rPr>
            </w:pPr>
            <w:r w:rsidRPr="00582D1A">
              <w:rPr>
                <w:sz w:val="20"/>
                <w:szCs w:val="20"/>
                <w:lang w:val="kk-KZ"/>
              </w:rPr>
              <w:t>Проблемалық тапсырма</w:t>
            </w: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ind w:left="75" w:right="75"/>
              <w:jc w:val="both"/>
              <w:rPr>
                <w:b/>
                <w:bCs/>
                <w:sz w:val="20"/>
                <w:szCs w:val="20"/>
                <w:lang w:val="kk-KZ" w:eastAsia="ar-SA"/>
              </w:rPr>
            </w:pPr>
            <w:proofErr w:type="gramStart"/>
            <w:r w:rsidRPr="00582D1A">
              <w:rPr>
                <w:b/>
                <w:color w:val="201F1E"/>
                <w:sz w:val="20"/>
                <w:szCs w:val="20"/>
                <w:shd w:val="clear" w:color="auto" w:fill="FFFFFF"/>
              </w:rPr>
              <w:t>СОӨЖ</w:t>
            </w:r>
            <w:proofErr w:type="gramEnd"/>
            <w:r w:rsidRPr="00582D1A">
              <w:rPr>
                <w:b/>
                <w:color w:val="201F1E"/>
                <w:sz w:val="20"/>
                <w:szCs w:val="20"/>
                <w:shd w:val="clear" w:color="auto" w:fill="FFFFFF"/>
              </w:rPr>
              <w:t xml:space="preserve"> 5. </w:t>
            </w:r>
            <w:proofErr w:type="spellStart"/>
            <w:r w:rsidRPr="00582D1A">
              <w:rPr>
                <w:b/>
                <w:color w:val="201F1E"/>
                <w:sz w:val="20"/>
                <w:szCs w:val="20"/>
                <w:shd w:val="clear" w:color="auto" w:fill="FFFFFF"/>
              </w:rPr>
              <w:t>Оқығанматериалдыңқұрылымды</w:t>
            </w:r>
            <w:proofErr w:type="gramStart"/>
            <w:r w:rsidRPr="00582D1A">
              <w:rPr>
                <w:b/>
                <w:color w:val="201F1E"/>
                <w:sz w:val="20"/>
                <w:szCs w:val="20"/>
                <w:shd w:val="clear" w:color="auto" w:fill="FFFFFF"/>
              </w:rPr>
              <w:t>қ-</w:t>
            </w:r>
            <w:proofErr w:type="gramEnd"/>
            <w:r w:rsidRPr="00582D1A">
              <w:rPr>
                <w:b/>
                <w:color w:val="201F1E"/>
                <w:sz w:val="20"/>
                <w:szCs w:val="20"/>
                <w:shd w:val="clear" w:color="auto" w:fill="FFFFFF"/>
              </w:rPr>
              <w:t>логикалықсызбасынжасау</w:t>
            </w:r>
            <w:proofErr w:type="spellEnd"/>
            <w:r w:rsidRPr="00582D1A">
              <w:rPr>
                <w:b/>
                <w:color w:val="201F1E"/>
                <w:sz w:val="20"/>
                <w:szCs w:val="20"/>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lang w:val="kk-KZ"/>
              </w:rPr>
            </w:pPr>
            <w:r w:rsidRPr="00582D1A">
              <w:rPr>
                <w:sz w:val="20"/>
                <w:szCs w:val="20"/>
                <w:lang w:val="kk-KZ"/>
              </w:rPr>
              <w:t>10</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r w:rsidRPr="00582D1A">
              <w:rPr>
                <w:rFonts w:eastAsia="Calibri"/>
                <w:b/>
                <w:sz w:val="20"/>
                <w:szCs w:val="20"/>
                <w:lang w:eastAsia="en-US"/>
              </w:rPr>
              <w:t>МТ</w:t>
            </w:r>
            <w:r w:rsidRPr="00582D1A">
              <w:rPr>
                <w:rFonts w:eastAsia="Calibri"/>
                <w:b/>
                <w:bCs/>
                <w:sz w:val="20"/>
                <w:szCs w:val="20"/>
                <w:lang w:eastAsia="en-US"/>
              </w:rPr>
              <w:t xml:space="preserve"> (</w:t>
            </w:r>
            <w:proofErr w:type="spellStart"/>
            <w:r w:rsidRPr="00582D1A">
              <w:rPr>
                <w:rFonts w:eastAsia="Calibri"/>
                <w:b/>
                <w:bCs/>
                <w:sz w:val="20"/>
                <w:szCs w:val="20"/>
                <w:lang w:eastAsia="en-US"/>
              </w:rPr>
              <w:t>MidtermExam</w:t>
            </w:r>
            <w:proofErr w:type="spellEnd"/>
            <w:r w:rsidRPr="00582D1A">
              <w:rPr>
                <w:rFonts w:eastAsia="Calibri"/>
                <w:b/>
                <w:bCs/>
                <w:sz w:val="20"/>
                <w:szCs w:val="20"/>
                <w:lang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100</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hideMark/>
          </w:tcPr>
          <w:p w:rsidR="00207231" w:rsidRDefault="00582D1A" w:rsidP="00207231">
            <w:pPr>
              <w:rPr>
                <w:lang w:val="kk-KZ"/>
              </w:rPr>
            </w:pPr>
            <w:r w:rsidRPr="00582D1A">
              <w:rPr>
                <w:b/>
                <w:bCs/>
                <w:sz w:val="20"/>
                <w:szCs w:val="20"/>
                <w:lang w:val="kk-KZ" w:eastAsia="ar-SA"/>
              </w:rPr>
              <w:t>Д.</w:t>
            </w:r>
            <w:r w:rsidR="00207231">
              <w:rPr>
                <w:lang w:val="kk-KZ"/>
              </w:rPr>
              <w:t>Мәліметтер базасын кодтау</w:t>
            </w:r>
          </w:p>
          <w:p w:rsidR="00207231" w:rsidRDefault="00207231" w:rsidP="00207231">
            <w:pPr>
              <w:rPr>
                <w:lang w:val="kk-KZ"/>
              </w:rPr>
            </w:pPr>
            <w:r>
              <w:rPr>
                <w:lang w:val="kk-KZ"/>
              </w:rPr>
              <w:t>MySql дерекқорына қосылыңыз</w:t>
            </w:r>
          </w:p>
          <w:p w:rsidR="00207231" w:rsidRDefault="00207231" w:rsidP="00207231">
            <w:pPr>
              <w:rPr>
                <w:lang w:val="kk-KZ"/>
              </w:rPr>
            </w:pPr>
            <w:r>
              <w:rPr>
                <w:lang w:val="kk-KZ"/>
              </w:rPr>
              <w:t>Мәліметтер базасының жазбаларын алыңыз</w:t>
            </w:r>
          </w:p>
          <w:p w:rsidR="00207231" w:rsidRDefault="00207231" w:rsidP="00207231">
            <w:pPr>
              <w:rPr>
                <w:lang w:val="kk-KZ"/>
              </w:rPr>
            </w:pPr>
            <w:r>
              <w:rPr>
                <w:lang w:val="kk-KZ"/>
              </w:rPr>
              <w:t>Мәліметтер базасының жолдары</w:t>
            </w:r>
          </w:p>
          <w:p w:rsidR="00207231" w:rsidRDefault="00207231" w:rsidP="00207231">
            <w:pPr>
              <w:rPr>
                <w:lang w:val="kk-KZ"/>
              </w:rPr>
            </w:pPr>
            <w:r>
              <w:rPr>
                <w:lang w:val="kk-KZ"/>
              </w:rPr>
              <w:t>Алға және артқа айналдырыңыз</w:t>
            </w:r>
          </w:p>
          <w:p w:rsidR="00207231" w:rsidRDefault="00207231" w:rsidP="00207231">
            <w:pPr>
              <w:rPr>
                <w:lang w:val="kk-KZ"/>
              </w:rPr>
            </w:pPr>
            <w:r>
              <w:rPr>
                <w:lang w:val="kk-KZ"/>
              </w:rPr>
              <w:t>Жаңа жазба қосу қойындысы</w:t>
            </w:r>
          </w:p>
          <w:p w:rsidR="00207231" w:rsidRDefault="00207231" w:rsidP="00207231">
            <w:pPr>
              <w:rPr>
                <w:lang w:val="kk-KZ"/>
              </w:rPr>
            </w:pPr>
            <w:r>
              <w:rPr>
                <w:lang w:val="kk-KZ"/>
              </w:rPr>
              <w:t>Жаңа жазба қосу батырмасы</w:t>
            </w:r>
          </w:p>
          <w:p w:rsidR="00207231" w:rsidRDefault="00207231" w:rsidP="00207231">
            <w:pPr>
              <w:rPr>
                <w:lang w:val="kk-KZ"/>
              </w:rPr>
            </w:pPr>
            <w:r>
              <w:rPr>
                <w:lang w:val="kk-KZ"/>
              </w:rPr>
              <w:t>Жаңа жазбаны енгізу</w:t>
            </w:r>
          </w:p>
          <w:p w:rsidR="00582D1A" w:rsidRPr="00582D1A" w:rsidRDefault="00207231" w:rsidP="00207231">
            <w:pPr>
              <w:snapToGrid w:val="0"/>
              <w:jc w:val="both"/>
              <w:rPr>
                <w:b/>
                <w:bCs/>
                <w:sz w:val="20"/>
                <w:szCs w:val="20"/>
                <w:lang w:val="kk-KZ" w:eastAsia="ar-SA"/>
              </w:rPr>
            </w:pPr>
            <w:r>
              <w:rPr>
                <w:lang w:val="kk-KZ"/>
              </w:rPr>
              <w:t>Жазбаны іздеу</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1D30FE"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59780D" w:rsidRPr="00582D1A" w:rsidRDefault="0059780D" w:rsidP="00582D1A">
            <w:pPr>
              <w:rPr>
                <w:sz w:val="20"/>
                <w:szCs w:val="20"/>
              </w:rPr>
            </w:pPr>
            <w:r>
              <w:rPr>
                <w:sz w:val="20"/>
                <w:szCs w:val="20"/>
                <w:lang w:val="kk-KZ"/>
              </w:rPr>
              <w:t>23.11.2020-29.11.2020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lang w:val="kk-KZ" w:eastAsia="ar-SA"/>
              </w:rPr>
            </w:pPr>
            <w:r w:rsidRPr="00582D1A">
              <w:rPr>
                <w:b/>
                <w:bCs/>
                <w:sz w:val="20"/>
                <w:szCs w:val="20"/>
                <w:lang w:val="kk-KZ" w:eastAsia="ar-SA"/>
              </w:rPr>
              <w:t>Д.</w:t>
            </w:r>
            <w:r w:rsidR="00207231">
              <w:rPr>
                <w:lang w:val="kk-KZ"/>
              </w:rPr>
              <w:t>Python деректер құрылымы, жолдар және файлдар. Сөздіктер мен жиынтықтар: мәліметтер ғылымына кіріспе</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rPr>
            </w:pPr>
            <w:r w:rsidRPr="00582D1A">
              <w:rPr>
                <w:sz w:val="20"/>
                <w:szCs w:val="20"/>
                <w:lang w:val="kk-KZ"/>
              </w:rPr>
              <w:t xml:space="preserve">MS Teams/Zoom да вебинар </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proofErr w:type="gramStart"/>
            <w:r w:rsidRPr="00582D1A">
              <w:rPr>
                <w:rFonts w:eastAsia="Calibri"/>
                <w:b/>
                <w:color w:val="201F1E"/>
                <w:sz w:val="20"/>
                <w:szCs w:val="20"/>
                <w:shd w:val="clear" w:color="auto" w:fill="FFFFFF"/>
                <w:lang w:eastAsia="en-US"/>
              </w:rPr>
              <w:t>СОӨЖ</w:t>
            </w:r>
            <w:proofErr w:type="gramEnd"/>
            <w:r w:rsidRPr="00582D1A">
              <w:rPr>
                <w:rFonts w:eastAsia="Calibri"/>
                <w:b/>
                <w:color w:val="201F1E"/>
                <w:sz w:val="20"/>
                <w:szCs w:val="20"/>
                <w:shd w:val="clear" w:color="auto" w:fill="FFFFFF"/>
                <w:lang w:eastAsia="en-US"/>
              </w:rPr>
              <w:t xml:space="preserve"> 6. </w:t>
            </w:r>
            <w:proofErr w:type="gramStart"/>
            <w:r w:rsidRPr="00582D1A">
              <w:rPr>
                <w:rFonts w:eastAsia="Calibri"/>
                <w:b/>
                <w:color w:val="201F1E"/>
                <w:sz w:val="20"/>
                <w:szCs w:val="20"/>
                <w:shd w:val="clear" w:color="auto" w:fill="FFFFFF"/>
                <w:lang w:eastAsia="en-US"/>
              </w:rPr>
              <w:t>С</w:t>
            </w:r>
            <w:proofErr w:type="gramEnd"/>
            <w:r w:rsidRPr="00582D1A">
              <w:rPr>
                <w:rFonts w:eastAsia="Calibri"/>
                <w:b/>
                <w:color w:val="201F1E"/>
                <w:sz w:val="20"/>
                <w:szCs w:val="20"/>
                <w:shd w:val="clear" w:color="auto" w:fill="FFFFFF"/>
                <w:lang w:eastAsia="en-US"/>
              </w:rPr>
              <w:t xml:space="preserve">ӨЖ 5 </w:t>
            </w:r>
            <w:proofErr w:type="spellStart"/>
            <w:r w:rsidRPr="00582D1A">
              <w:rPr>
                <w:rFonts w:eastAsia="Calibri"/>
                <w:b/>
                <w:color w:val="201F1E"/>
                <w:sz w:val="20"/>
                <w:szCs w:val="20"/>
                <w:shd w:val="clear" w:color="auto" w:fill="FFFFFF"/>
                <w:lang w:eastAsia="en-US"/>
              </w:rPr>
              <w:t>орындаубойынша</w:t>
            </w:r>
            <w:proofErr w:type="spellEnd"/>
            <w:r w:rsidRPr="00582D1A">
              <w:rPr>
                <w:rFonts w:eastAsia="Calibri"/>
                <w:b/>
                <w:color w:val="201F1E"/>
                <w:sz w:val="20"/>
                <w:szCs w:val="20"/>
                <w:shd w:val="clear" w:color="auto" w:fill="FFFFFF"/>
                <w:lang w:eastAsia="en-US"/>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5</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AF60B5"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59780D" w:rsidRPr="00582D1A" w:rsidRDefault="0059780D" w:rsidP="00582D1A">
            <w:pPr>
              <w:rPr>
                <w:sz w:val="20"/>
                <w:szCs w:val="20"/>
              </w:rPr>
            </w:pPr>
            <w:r>
              <w:rPr>
                <w:sz w:val="20"/>
                <w:szCs w:val="20"/>
                <w:lang w:val="kk-KZ"/>
              </w:rPr>
              <w:t>30.11.2020-29.11.2020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r w:rsidRPr="00582D1A">
              <w:rPr>
                <w:rFonts w:eastAsia="Calibri"/>
                <w:b/>
                <w:bCs/>
                <w:sz w:val="20"/>
                <w:szCs w:val="20"/>
                <w:lang w:eastAsia="en-US"/>
              </w:rPr>
              <w:t>СӨЖ</w:t>
            </w:r>
            <w:r w:rsidRPr="00582D1A">
              <w:rPr>
                <w:rFonts w:eastAsia="Calibri"/>
                <w:b/>
                <w:sz w:val="20"/>
                <w:szCs w:val="20"/>
                <w:lang w:eastAsia="en-US"/>
              </w:rPr>
              <w:t xml:space="preserve">5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lastRenderedPageBreak/>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25</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r w:rsidRPr="00582D1A">
              <w:rPr>
                <w:sz w:val="20"/>
                <w:szCs w:val="20"/>
                <w:lang w:val="kk-KZ"/>
              </w:rPr>
              <w:t>Проблемал</w:t>
            </w:r>
            <w:r w:rsidRPr="00582D1A">
              <w:rPr>
                <w:sz w:val="20"/>
                <w:szCs w:val="20"/>
                <w:lang w:val="kk-KZ"/>
              </w:rPr>
              <w:lastRenderedPageBreak/>
              <w:t>ық тапсырма</w:t>
            </w: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r w:rsidR="00582D1A" w:rsidRPr="00110C88"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kk-KZ"/>
              </w:rPr>
            </w:pPr>
            <w:r w:rsidRPr="00582D1A">
              <w:rPr>
                <w:sz w:val="20"/>
                <w:szCs w:val="20"/>
                <w:lang w:val="kk-KZ"/>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207231" w:rsidRPr="00207231" w:rsidRDefault="00582D1A" w:rsidP="00207231">
            <w:pPr>
              <w:snapToGrid w:val="0"/>
              <w:jc w:val="both"/>
              <w:rPr>
                <w:b/>
                <w:bCs/>
                <w:sz w:val="20"/>
                <w:szCs w:val="20"/>
                <w:lang w:val="kk-KZ" w:eastAsia="ar-SA"/>
              </w:rPr>
            </w:pPr>
            <w:r w:rsidRPr="00582D1A">
              <w:rPr>
                <w:b/>
                <w:bCs/>
                <w:sz w:val="20"/>
                <w:szCs w:val="20"/>
                <w:lang w:val="kk-KZ" w:eastAsia="ar-SA"/>
              </w:rPr>
              <w:t>Д.</w:t>
            </w:r>
            <w:r w:rsidR="00207231">
              <w:rPr>
                <w:lang w:val="kk-KZ"/>
              </w:rPr>
              <w:t>NumPy көмегімен массивтік бағдарламалау</w:t>
            </w:r>
          </w:p>
          <w:p w:rsidR="00582D1A" w:rsidRPr="00582D1A" w:rsidRDefault="00207231" w:rsidP="00207231">
            <w:pPr>
              <w:snapToGrid w:val="0"/>
              <w:jc w:val="both"/>
              <w:rPr>
                <w:b/>
                <w:bCs/>
                <w:sz w:val="20"/>
                <w:szCs w:val="20"/>
                <w:lang w:val="kk-KZ" w:eastAsia="ar-SA"/>
              </w:rPr>
            </w:pPr>
            <w:r>
              <w:rPr>
                <w:lang w:val="kk-KZ"/>
              </w:rPr>
              <w:t>Ерекшеліктер: файлдар мен ерекшеліктер</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snapToGrid w:val="0"/>
              <w:jc w:val="both"/>
              <w:rPr>
                <w:sz w:val="20"/>
                <w:szCs w:val="20"/>
                <w:lang w:val="kk-KZ"/>
              </w:rPr>
            </w:pPr>
            <w:r w:rsidRPr="00207231">
              <w:rPr>
                <w:sz w:val="20"/>
                <w:szCs w:val="20"/>
                <w:lang w:val="kk-KZ"/>
              </w:rPr>
              <w:t>ЖИ</w:t>
            </w:r>
          </w:p>
          <w:p w:rsidR="00582D1A" w:rsidRPr="00207231" w:rsidRDefault="00582D1A" w:rsidP="00582D1A">
            <w:pPr>
              <w:snapToGrid w:val="0"/>
              <w:jc w:val="both"/>
              <w:rPr>
                <w:sz w:val="20"/>
                <w:szCs w:val="20"/>
                <w:lang w:val="kk-KZ"/>
              </w:rPr>
            </w:pPr>
            <w:r w:rsidRPr="00207231">
              <w:rPr>
                <w:sz w:val="20"/>
                <w:szCs w:val="20"/>
                <w:lang w:val="kk-KZ"/>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center"/>
              <w:rPr>
                <w:sz w:val="20"/>
                <w:szCs w:val="20"/>
                <w:lang w:val="kk-KZ"/>
              </w:rPr>
            </w:pPr>
            <w:r w:rsidRPr="0020723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582D1A" w:rsidRPr="00207231" w:rsidRDefault="00582D1A" w:rsidP="00582D1A">
            <w:pPr>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207231" w:rsidRDefault="00582D1A" w:rsidP="00582D1A">
            <w:pPr>
              <w:jc w:val="both"/>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both"/>
              <w:rPr>
                <w:sz w:val="20"/>
                <w:szCs w:val="20"/>
                <w:lang w:val="kk-KZ"/>
              </w:rPr>
            </w:pPr>
            <w:r w:rsidRPr="00207231">
              <w:rPr>
                <w:sz w:val="20"/>
                <w:szCs w:val="20"/>
                <w:lang w:val="kk-KZ"/>
              </w:rPr>
              <w:t>MS Teams/Zoom- да бейнедәріс</w:t>
            </w:r>
          </w:p>
        </w:tc>
      </w:tr>
      <w:tr w:rsidR="00582D1A" w:rsidRPr="00207231"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center"/>
              <w:rPr>
                <w:sz w:val="20"/>
                <w:szCs w:val="20"/>
                <w:lang w:val="kk-KZ"/>
              </w:rPr>
            </w:pPr>
            <w:r w:rsidRPr="00207231">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snapToGrid w:val="0"/>
              <w:jc w:val="both"/>
              <w:rPr>
                <w:b/>
                <w:bCs/>
                <w:sz w:val="20"/>
                <w:szCs w:val="20"/>
                <w:lang w:val="kk-KZ"/>
              </w:rPr>
            </w:pPr>
            <w:r w:rsidRPr="00207231">
              <w:rPr>
                <w:b/>
                <w:bCs/>
                <w:sz w:val="20"/>
                <w:szCs w:val="20"/>
                <w:lang w:val="kk-KZ"/>
              </w:rPr>
              <w:t>ПС</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snapToGrid w:val="0"/>
              <w:jc w:val="both"/>
              <w:rPr>
                <w:sz w:val="20"/>
                <w:szCs w:val="20"/>
                <w:lang w:val="kk-KZ"/>
              </w:rPr>
            </w:pPr>
            <w:r w:rsidRPr="00207231">
              <w:rPr>
                <w:sz w:val="20"/>
                <w:szCs w:val="20"/>
                <w:lang w:val="kk-KZ"/>
              </w:rPr>
              <w:t>ЖИ</w:t>
            </w:r>
          </w:p>
          <w:p w:rsidR="00582D1A" w:rsidRPr="00207231" w:rsidRDefault="00582D1A" w:rsidP="00582D1A">
            <w:pPr>
              <w:snapToGrid w:val="0"/>
              <w:jc w:val="both"/>
              <w:rPr>
                <w:sz w:val="20"/>
                <w:szCs w:val="20"/>
                <w:lang w:val="kk-KZ"/>
              </w:rPr>
            </w:pPr>
            <w:r w:rsidRPr="00207231">
              <w:rPr>
                <w:sz w:val="20"/>
                <w:szCs w:val="20"/>
                <w:lang w:val="kk-KZ"/>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center"/>
              <w:rPr>
                <w:sz w:val="20"/>
                <w:szCs w:val="20"/>
                <w:lang w:val="kk-KZ"/>
              </w:rPr>
            </w:pPr>
            <w:r w:rsidRPr="0020723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center"/>
              <w:rPr>
                <w:sz w:val="20"/>
                <w:szCs w:val="20"/>
                <w:lang w:val="kk-KZ"/>
              </w:rPr>
            </w:pPr>
            <w:r w:rsidRPr="00207231">
              <w:rPr>
                <w:sz w:val="20"/>
                <w:szCs w:val="20"/>
                <w:lang w:val="kk-KZ"/>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both"/>
              <w:rPr>
                <w:sz w:val="20"/>
                <w:szCs w:val="20"/>
                <w:lang w:val="kk-KZ"/>
              </w:rPr>
            </w:pPr>
            <w:r w:rsidRPr="00207231">
              <w:rPr>
                <w:sz w:val="20"/>
                <w:szCs w:val="20"/>
                <w:lang w:val="kk-KZ"/>
              </w:rPr>
              <w:t>Талдау</w:t>
            </w:r>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AF60B5"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87087A" w:rsidRPr="00207231" w:rsidRDefault="0087087A" w:rsidP="00582D1A">
            <w:pPr>
              <w:rPr>
                <w:sz w:val="20"/>
                <w:szCs w:val="20"/>
                <w:lang w:val="kk-KZ"/>
              </w:rPr>
            </w:pPr>
            <w:r>
              <w:rPr>
                <w:sz w:val="20"/>
                <w:szCs w:val="20"/>
                <w:lang w:val="kk-KZ"/>
              </w:rPr>
              <w:t>07.12.2020-13.12.2020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center"/>
              <w:rPr>
                <w:sz w:val="20"/>
                <w:szCs w:val="20"/>
                <w:lang w:val="kk-KZ"/>
              </w:rPr>
            </w:pPr>
            <w:r w:rsidRPr="00207231">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lang w:val="kk-KZ" w:eastAsia="ar-SA"/>
              </w:rPr>
            </w:pPr>
            <w:r w:rsidRPr="00582D1A">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snapToGrid w:val="0"/>
              <w:jc w:val="both"/>
              <w:rPr>
                <w:sz w:val="20"/>
                <w:szCs w:val="20"/>
                <w:lang w:val="kk-KZ"/>
              </w:rPr>
            </w:pPr>
            <w:r w:rsidRPr="00207231">
              <w:rPr>
                <w:sz w:val="20"/>
                <w:szCs w:val="20"/>
                <w:lang w:val="kk-KZ"/>
              </w:rPr>
              <w:t>ЖИ</w:t>
            </w:r>
          </w:p>
          <w:p w:rsidR="00582D1A" w:rsidRPr="00207231" w:rsidRDefault="00582D1A" w:rsidP="00582D1A">
            <w:pPr>
              <w:snapToGrid w:val="0"/>
              <w:jc w:val="both"/>
              <w:rPr>
                <w:sz w:val="20"/>
                <w:szCs w:val="20"/>
                <w:lang w:val="kk-KZ"/>
              </w:rPr>
            </w:pPr>
            <w:r w:rsidRPr="00207231">
              <w:rPr>
                <w:sz w:val="20"/>
                <w:szCs w:val="20"/>
                <w:lang w:val="kk-KZ"/>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207231" w:rsidRDefault="00582D1A" w:rsidP="00582D1A">
            <w:pPr>
              <w:jc w:val="center"/>
              <w:rPr>
                <w:sz w:val="20"/>
                <w:szCs w:val="20"/>
                <w:lang w:val="kk-KZ"/>
              </w:rPr>
            </w:pPr>
            <w:r w:rsidRPr="0020723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582D1A" w:rsidRPr="00207231" w:rsidRDefault="00582D1A" w:rsidP="00582D1A">
            <w:pPr>
              <w:jc w:val="center"/>
              <w:rPr>
                <w:sz w:val="20"/>
                <w:szCs w:val="20"/>
                <w:lang w:val="kk-KZ"/>
              </w:rPr>
            </w:pPr>
          </w:p>
        </w:tc>
        <w:tc>
          <w:tcPr>
            <w:tcW w:w="1210" w:type="dxa"/>
            <w:tcBorders>
              <w:top w:val="single" w:sz="4" w:space="0" w:color="000000"/>
              <w:left w:val="single" w:sz="4" w:space="0" w:color="000000"/>
              <w:bottom w:val="single" w:sz="4" w:space="0" w:color="000000"/>
              <w:right w:val="single" w:sz="4" w:space="0" w:color="000000"/>
            </w:tcBorders>
          </w:tcPr>
          <w:p w:rsidR="00582D1A" w:rsidRPr="00207231" w:rsidRDefault="00582D1A" w:rsidP="00582D1A">
            <w:pPr>
              <w:rPr>
                <w:sz w:val="20"/>
                <w:szCs w:val="20"/>
                <w:lang w:val="kk-KZ"/>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lang w:val="en-US"/>
              </w:rPr>
            </w:pPr>
            <w:r w:rsidRPr="00207231">
              <w:rPr>
                <w:sz w:val="20"/>
                <w:szCs w:val="20"/>
                <w:lang w:val="kk-KZ"/>
              </w:rPr>
              <w:t>MS Teams/Zoo</w:t>
            </w:r>
            <w:r w:rsidRPr="00582D1A">
              <w:rPr>
                <w:sz w:val="20"/>
                <w:szCs w:val="20"/>
                <w:lang w:val="en-US"/>
              </w:rPr>
              <w:t xml:space="preserve">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AF60B5"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87087A" w:rsidRPr="00582D1A" w:rsidRDefault="0087087A" w:rsidP="00582D1A">
            <w:pPr>
              <w:rPr>
                <w:sz w:val="20"/>
                <w:szCs w:val="20"/>
              </w:rPr>
            </w:pPr>
            <w:r>
              <w:rPr>
                <w:sz w:val="20"/>
                <w:szCs w:val="20"/>
                <w:lang w:val="kk-KZ"/>
              </w:rPr>
              <w:t>14.12.2020-20.12.2020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lang w:val="kk-KZ" w:eastAsia="ar-SA"/>
              </w:rPr>
            </w:pPr>
            <w:r w:rsidRPr="00582D1A">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lang w:val="en-US"/>
              </w:rPr>
            </w:pPr>
            <w:r w:rsidRPr="00582D1A">
              <w:rPr>
                <w:sz w:val="20"/>
                <w:szCs w:val="20"/>
                <w:lang w:val="en-US"/>
              </w:rPr>
              <w:t xml:space="preserve">MS Teams/Zoom- </w:t>
            </w:r>
            <w:proofErr w:type="spellStart"/>
            <w:r w:rsidRPr="00582D1A">
              <w:rPr>
                <w:sz w:val="20"/>
                <w:szCs w:val="20"/>
              </w:rPr>
              <w:t>дабейнедәріс</w:t>
            </w:r>
            <w:proofErr w:type="spellEnd"/>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b/>
                <w:bCs/>
                <w:sz w:val="20"/>
                <w:szCs w:val="20"/>
              </w:rPr>
            </w:pPr>
            <w:r w:rsidRPr="00582D1A">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8</w:t>
            </w:r>
            <w:bookmarkStart w:id="0" w:name="_GoBack"/>
            <w:bookmarkEnd w:id="0"/>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582D1A" w:rsidRDefault="00AF60B5" w:rsidP="00582D1A">
            <w:pPr>
              <w:rPr>
                <w:sz w:val="20"/>
                <w:szCs w:val="20"/>
                <w:lang w:val="kk-KZ"/>
              </w:rPr>
            </w:pPr>
            <w:r>
              <w:rPr>
                <w:sz w:val="20"/>
                <w:szCs w:val="20"/>
                <w:lang w:val="kk-KZ"/>
              </w:rPr>
              <w:t>Асинхронды-</w:t>
            </w:r>
            <w:proofErr w:type="spellStart"/>
            <w:r>
              <w:rPr>
                <w:sz w:val="20"/>
                <w:szCs w:val="20"/>
                <w:lang w:val="en-US"/>
              </w:rPr>
              <w:t>Univer</w:t>
            </w:r>
            <w:proofErr w:type="spellEnd"/>
            <w:r>
              <w:rPr>
                <w:sz w:val="20"/>
                <w:szCs w:val="20"/>
                <w:lang w:val="en-US"/>
              </w:rPr>
              <w:t xml:space="preserve"> </w:t>
            </w:r>
            <w:r>
              <w:rPr>
                <w:sz w:val="20"/>
                <w:szCs w:val="20"/>
                <w:lang w:val="kk-KZ"/>
              </w:rPr>
              <w:t>система</w:t>
            </w:r>
          </w:p>
          <w:p w:rsidR="001F55DD" w:rsidRPr="00582D1A" w:rsidRDefault="001F55DD" w:rsidP="00582D1A">
            <w:pPr>
              <w:rPr>
                <w:sz w:val="20"/>
                <w:szCs w:val="20"/>
              </w:rPr>
            </w:pPr>
            <w:r>
              <w:rPr>
                <w:sz w:val="20"/>
                <w:szCs w:val="20"/>
                <w:lang w:val="kk-KZ"/>
              </w:rPr>
              <w:t>21.12.2020-26.12.2020</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r w:rsidRPr="00582D1A">
              <w:rPr>
                <w:rFonts w:eastAsia="Calibri"/>
                <w:b/>
                <w:color w:val="201F1E"/>
                <w:sz w:val="20"/>
                <w:szCs w:val="20"/>
                <w:shd w:val="clear" w:color="auto" w:fill="FFFFFF"/>
                <w:lang w:eastAsia="en-US"/>
              </w:rPr>
              <w:t>СОӨЖ</w:t>
            </w:r>
            <w:proofErr w:type="gramStart"/>
            <w:r w:rsidRPr="00582D1A">
              <w:rPr>
                <w:rFonts w:eastAsia="Calibri"/>
                <w:b/>
                <w:color w:val="201F1E"/>
                <w:sz w:val="20"/>
                <w:szCs w:val="20"/>
                <w:shd w:val="clear" w:color="auto" w:fill="FFFFFF"/>
                <w:lang w:val="kk-KZ" w:eastAsia="en-US"/>
              </w:rPr>
              <w:t>7</w:t>
            </w:r>
            <w:proofErr w:type="gramEnd"/>
            <w:r w:rsidRPr="00582D1A">
              <w:rPr>
                <w:rFonts w:eastAsia="Calibri"/>
                <w:b/>
                <w:color w:val="201F1E"/>
                <w:sz w:val="20"/>
                <w:szCs w:val="20"/>
                <w:shd w:val="clear" w:color="auto" w:fill="FFFFFF"/>
                <w:lang w:eastAsia="en-US"/>
              </w:rPr>
              <w:t xml:space="preserve">. </w:t>
            </w:r>
            <w:proofErr w:type="gramStart"/>
            <w:r w:rsidRPr="00582D1A">
              <w:rPr>
                <w:rFonts w:eastAsia="Calibri"/>
                <w:b/>
                <w:color w:val="201F1E"/>
                <w:sz w:val="20"/>
                <w:szCs w:val="20"/>
                <w:shd w:val="clear" w:color="auto" w:fill="FFFFFF"/>
                <w:lang w:eastAsia="en-US"/>
              </w:rPr>
              <w:t>С</w:t>
            </w:r>
            <w:proofErr w:type="gramEnd"/>
            <w:r w:rsidRPr="00582D1A">
              <w:rPr>
                <w:rFonts w:eastAsia="Calibri"/>
                <w:b/>
                <w:color w:val="201F1E"/>
                <w:sz w:val="20"/>
                <w:szCs w:val="20"/>
                <w:shd w:val="clear" w:color="auto" w:fill="FFFFFF"/>
                <w:lang w:eastAsia="en-US"/>
              </w:rPr>
              <w:t xml:space="preserve">ӨЖ 6 </w:t>
            </w:r>
            <w:proofErr w:type="spellStart"/>
            <w:r w:rsidRPr="00582D1A">
              <w:rPr>
                <w:rFonts w:eastAsia="Calibri"/>
                <w:b/>
                <w:color w:val="201F1E"/>
                <w:sz w:val="20"/>
                <w:szCs w:val="20"/>
                <w:shd w:val="clear" w:color="auto" w:fill="FFFFFF"/>
                <w:lang w:eastAsia="en-US"/>
              </w:rPr>
              <w:t>орындаубойынша</w:t>
            </w:r>
            <w:proofErr w:type="spellEnd"/>
            <w:r w:rsidRPr="00582D1A">
              <w:rPr>
                <w:rFonts w:eastAsia="Calibri"/>
                <w:b/>
                <w:color w:val="201F1E"/>
                <w:sz w:val="20"/>
                <w:szCs w:val="20"/>
                <w:shd w:val="clear" w:color="auto" w:fill="FFFFFF"/>
                <w:lang w:eastAsia="en-US"/>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5</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rPr>
                <w:sz w:val="20"/>
                <w:szCs w:val="20"/>
              </w:rPr>
            </w:pPr>
            <w:r w:rsidRPr="00582D1A">
              <w:rPr>
                <w:sz w:val="20"/>
                <w:szCs w:val="20"/>
                <w:lang w:val="kk-KZ"/>
              </w:rPr>
              <w:t xml:space="preserve">MS Teams/Zoom да вебинар </w:t>
            </w: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proofErr w:type="gramStart"/>
            <w:r w:rsidRPr="00582D1A">
              <w:rPr>
                <w:rFonts w:eastAsia="Calibri"/>
                <w:b/>
                <w:bCs/>
                <w:sz w:val="20"/>
                <w:szCs w:val="20"/>
                <w:lang w:eastAsia="en-US"/>
              </w:rPr>
              <w:t>СӨЖ</w:t>
            </w:r>
            <w:proofErr w:type="gramEnd"/>
            <w:r w:rsidRPr="00582D1A">
              <w:rPr>
                <w:rFonts w:eastAsia="Calibri"/>
                <w:b/>
                <w:sz w:val="20"/>
                <w:szCs w:val="20"/>
                <w:lang w:eastAsia="en-US"/>
              </w:rPr>
              <w:t xml:space="preserve"> 6 </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25</w:t>
            </w:r>
          </w:p>
        </w:tc>
        <w:tc>
          <w:tcPr>
            <w:tcW w:w="121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both"/>
              <w:rPr>
                <w:sz w:val="20"/>
                <w:szCs w:val="20"/>
              </w:rPr>
            </w:pPr>
            <w:proofErr w:type="spellStart"/>
            <w:r w:rsidRPr="00582D1A">
              <w:rPr>
                <w:sz w:val="20"/>
                <w:szCs w:val="20"/>
              </w:rPr>
              <w:t>Талдау</w:t>
            </w:r>
            <w:proofErr w:type="spellEnd"/>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r w:rsidRPr="00582D1A">
              <w:rPr>
                <w:rFonts w:eastAsia="Calibri"/>
                <w:b/>
                <w:sz w:val="20"/>
                <w:szCs w:val="20"/>
                <w:lang w:eastAsia="en-US"/>
              </w:rPr>
              <w:t>Тест</w:t>
            </w:r>
          </w:p>
        </w:tc>
        <w:tc>
          <w:tcPr>
            <w:tcW w:w="850"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contextualSpacing/>
              <w:rPr>
                <w:rFonts w:eastAsia="Calibri"/>
                <w:sz w:val="20"/>
                <w:szCs w:val="20"/>
                <w:lang w:val="kk-KZ" w:eastAsia="en-US"/>
              </w:rPr>
            </w:pPr>
            <w:r w:rsidRPr="00582D1A">
              <w:rPr>
                <w:rFonts w:eastAsia="Calibri"/>
                <w:sz w:val="20"/>
                <w:szCs w:val="20"/>
                <w:lang w:val="kk-KZ" w:eastAsia="en-US"/>
              </w:rPr>
              <w:t>ОН</w:t>
            </w:r>
          </w:p>
        </w:tc>
        <w:tc>
          <w:tcPr>
            <w:tcW w:w="851"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jc w:val="both"/>
              <w:rPr>
                <w:sz w:val="20"/>
                <w:szCs w:val="20"/>
              </w:rPr>
            </w:pPr>
            <w:r w:rsidRPr="00582D1A">
              <w:rPr>
                <w:sz w:val="20"/>
                <w:szCs w:val="20"/>
              </w:rPr>
              <w:t>ЖИ</w:t>
            </w:r>
          </w:p>
          <w:p w:rsidR="00582D1A" w:rsidRPr="00582D1A" w:rsidRDefault="00582D1A" w:rsidP="00582D1A">
            <w:pPr>
              <w:snapToGrid w:val="0"/>
              <w:jc w:val="both"/>
              <w:rPr>
                <w:sz w:val="20"/>
                <w:szCs w:val="20"/>
              </w:rPr>
            </w:pPr>
            <w:r w:rsidRPr="00582D1A">
              <w:rPr>
                <w:sz w:val="20"/>
                <w:szCs w:val="20"/>
              </w:rPr>
              <w:t>ЖИ</w:t>
            </w: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sz w:val="20"/>
                <w:szCs w:val="20"/>
              </w:rPr>
            </w:pPr>
            <w:r w:rsidRPr="00582D1A">
              <w:rPr>
                <w:sz w:val="20"/>
                <w:szCs w:val="20"/>
              </w:rPr>
              <w:t>10</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r w:rsidR="00582D1A" w:rsidRPr="00582D1A" w:rsidTr="00582D1A">
        <w:trPr>
          <w:jc w:val="center"/>
        </w:trPr>
        <w:tc>
          <w:tcPr>
            <w:tcW w:w="633"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snapToGrid w:val="0"/>
              <w:contextualSpacing/>
              <w:jc w:val="both"/>
              <w:rPr>
                <w:rFonts w:eastAsia="Calibri"/>
                <w:b/>
                <w:sz w:val="20"/>
                <w:szCs w:val="20"/>
                <w:lang w:eastAsia="en-US"/>
              </w:rPr>
            </w:pPr>
            <w:r w:rsidRPr="00582D1A">
              <w:rPr>
                <w:rFonts w:eastAsia="Calibri"/>
                <w:b/>
                <w:color w:val="FF0000"/>
                <w:sz w:val="20"/>
                <w:szCs w:val="20"/>
                <w:lang w:eastAsia="en-US"/>
              </w:rPr>
              <w:t>АБ</w:t>
            </w:r>
            <w:proofErr w:type="gramStart"/>
            <w:r w:rsidRPr="00582D1A">
              <w:rPr>
                <w:rFonts w:eastAsia="Calibri"/>
                <w:b/>
                <w:color w:val="FF0000"/>
                <w:sz w:val="20"/>
                <w:szCs w:val="20"/>
                <w:lang w:eastAsia="en-US"/>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snapToGrid w:val="0"/>
              <w:contextualSpacing/>
              <w:jc w:val="both"/>
              <w:rPr>
                <w:rFonts w:eastAsia="Calibri"/>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lang w:val="kk-KZ"/>
              </w:rPr>
            </w:pPr>
          </w:p>
        </w:tc>
        <w:tc>
          <w:tcPr>
            <w:tcW w:w="774"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82D1A" w:rsidRPr="00582D1A" w:rsidRDefault="00582D1A" w:rsidP="00582D1A">
            <w:pPr>
              <w:jc w:val="center"/>
              <w:rPr>
                <w:color w:val="FF0000"/>
                <w:sz w:val="20"/>
                <w:szCs w:val="20"/>
              </w:rPr>
            </w:pPr>
            <w:r w:rsidRPr="00582D1A">
              <w:rPr>
                <w:sz w:val="20"/>
                <w:szCs w:val="20"/>
              </w:rPr>
              <w:t>100</w:t>
            </w:r>
          </w:p>
        </w:tc>
        <w:tc>
          <w:tcPr>
            <w:tcW w:w="121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c>
          <w:tcPr>
            <w:tcW w:w="1340" w:type="dxa"/>
            <w:tcBorders>
              <w:top w:val="single" w:sz="4" w:space="0" w:color="000000"/>
              <w:left w:val="single" w:sz="4" w:space="0" w:color="000000"/>
              <w:bottom w:val="single" w:sz="4" w:space="0" w:color="000000"/>
              <w:right w:val="single" w:sz="4" w:space="0" w:color="000000"/>
            </w:tcBorders>
          </w:tcPr>
          <w:p w:rsidR="00582D1A" w:rsidRPr="00582D1A" w:rsidRDefault="00582D1A" w:rsidP="00582D1A">
            <w:pPr>
              <w:jc w:val="both"/>
              <w:rPr>
                <w:sz w:val="20"/>
                <w:szCs w:val="20"/>
              </w:rPr>
            </w:pPr>
          </w:p>
        </w:tc>
      </w:tr>
    </w:tbl>
    <w:p w:rsidR="00582D1A" w:rsidRPr="00582D1A" w:rsidRDefault="00582D1A" w:rsidP="00582D1A">
      <w:pPr>
        <w:spacing w:after="200" w:line="276" w:lineRule="auto"/>
        <w:rPr>
          <w:rFonts w:eastAsia="Calibri"/>
          <w:sz w:val="22"/>
          <w:szCs w:val="22"/>
          <w:lang w:val="kk-KZ" w:eastAsia="en-US"/>
        </w:rPr>
      </w:pPr>
    </w:p>
    <w:p w:rsidR="005B34AB" w:rsidRPr="005B34AB" w:rsidRDefault="005B34AB" w:rsidP="005B34AB">
      <w:pPr>
        <w:rPr>
          <w:sz w:val="20"/>
          <w:szCs w:val="20"/>
        </w:rPr>
      </w:pPr>
    </w:p>
    <w:p w:rsidR="005B34AB" w:rsidRPr="005B34AB" w:rsidRDefault="005B34AB" w:rsidP="005B34AB">
      <w:pPr>
        <w:jc w:val="both"/>
        <w:rPr>
          <w:sz w:val="20"/>
          <w:szCs w:val="20"/>
          <w:lang w:val="kk-KZ"/>
        </w:rPr>
      </w:pPr>
      <w:proofErr w:type="gramStart"/>
      <w:r w:rsidRPr="005B34AB">
        <w:rPr>
          <w:sz w:val="20"/>
          <w:szCs w:val="20"/>
        </w:rPr>
        <w:t>[</w:t>
      </w:r>
      <w:r w:rsidRPr="005B34AB">
        <w:rPr>
          <w:sz w:val="20"/>
          <w:szCs w:val="20"/>
          <w:lang w:val="kk-KZ"/>
        </w:rPr>
        <w:t>Қысқартулар</w:t>
      </w:r>
      <w:r w:rsidRPr="005B34AB">
        <w:rPr>
          <w:sz w:val="20"/>
          <w:szCs w:val="20"/>
        </w:rPr>
        <w:t>:</w:t>
      </w:r>
      <w:proofErr w:type="gramEnd"/>
      <w:r w:rsidRPr="005B34AB">
        <w:rPr>
          <w:sz w:val="20"/>
          <w:szCs w:val="20"/>
        </w:rPr>
        <w:t xml:space="preserve"> ӨТС – </w:t>
      </w:r>
      <w:proofErr w:type="spellStart"/>
      <w:r w:rsidRPr="005B34AB">
        <w:rPr>
          <w:sz w:val="20"/>
          <w:szCs w:val="20"/>
        </w:rPr>
        <w:t>өзі</w:t>
      </w:r>
      <w:proofErr w:type="gramStart"/>
      <w:r w:rsidRPr="005B34AB">
        <w:rPr>
          <w:sz w:val="20"/>
          <w:szCs w:val="20"/>
        </w:rPr>
        <w:t>н-</w:t>
      </w:r>
      <w:proofErr w:type="gramEnd"/>
      <w:r w:rsidRPr="005B34AB">
        <w:rPr>
          <w:sz w:val="20"/>
          <w:szCs w:val="20"/>
        </w:rPr>
        <w:t>өзітексеруүшінсұрақтар</w:t>
      </w:r>
      <w:proofErr w:type="spellEnd"/>
      <w:r w:rsidRPr="005B34AB">
        <w:rPr>
          <w:sz w:val="20"/>
          <w:szCs w:val="20"/>
        </w:rPr>
        <w:t xml:space="preserve">; ТТ – </w:t>
      </w:r>
      <w:r w:rsidRPr="005B34AB">
        <w:rPr>
          <w:sz w:val="20"/>
          <w:szCs w:val="20"/>
          <w:lang w:val="kk-KZ"/>
        </w:rPr>
        <w:t>типтік тапсырмалар</w:t>
      </w:r>
      <w:r w:rsidRPr="005B34AB">
        <w:rPr>
          <w:sz w:val="20"/>
          <w:szCs w:val="20"/>
        </w:rPr>
        <w:t xml:space="preserve">; ЖТ – </w:t>
      </w:r>
      <w:r w:rsidRPr="005B34AB">
        <w:rPr>
          <w:sz w:val="20"/>
          <w:szCs w:val="20"/>
          <w:lang w:val="kk-KZ"/>
        </w:rPr>
        <w:t>жеке тапсырмалар</w:t>
      </w:r>
      <w:r w:rsidRPr="005B34AB">
        <w:rPr>
          <w:sz w:val="20"/>
          <w:szCs w:val="20"/>
        </w:rPr>
        <w:t xml:space="preserve">; </w:t>
      </w:r>
      <w:r w:rsidRPr="005B34AB">
        <w:rPr>
          <w:sz w:val="20"/>
          <w:szCs w:val="20"/>
          <w:lang w:val="kk-KZ"/>
        </w:rPr>
        <w:t>БЖ</w:t>
      </w:r>
      <w:r w:rsidRPr="005B34AB">
        <w:rPr>
          <w:sz w:val="20"/>
          <w:szCs w:val="20"/>
        </w:rPr>
        <w:t xml:space="preserve"> – </w:t>
      </w:r>
      <w:r w:rsidRPr="005B34AB">
        <w:rPr>
          <w:sz w:val="20"/>
          <w:szCs w:val="20"/>
          <w:lang w:val="kk-KZ"/>
        </w:rPr>
        <w:t>бақылау жұмысы</w:t>
      </w:r>
      <w:r w:rsidRPr="005B34AB">
        <w:rPr>
          <w:sz w:val="20"/>
          <w:szCs w:val="20"/>
        </w:rPr>
        <w:t xml:space="preserve">; АБ – </w:t>
      </w:r>
      <w:r w:rsidRPr="005B34AB">
        <w:rPr>
          <w:sz w:val="20"/>
          <w:szCs w:val="20"/>
          <w:lang w:val="kk-KZ"/>
        </w:rPr>
        <w:t xml:space="preserve">аралық бақылау. </w:t>
      </w:r>
    </w:p>
    <w:p w:rsidR="005B34AB" w:rsidRPr="005B34AB" w:rsidRDefault="005B34AB" w:rsidP="005B34AB">
      <w:pPr>
        <w:jc w:val="both"/>
        <w:rPr>
          <w:sz w:val="20"/>
          <w:szCs w:val="20"/>
          <w:lang w:val="kk-KZ"/>
        </w:rPr>
      </w:pPr>
      <w:r w:rsidRPr="005B34AB">
        <w:rPr>
          <w:sz w:val="20"/>
          <w:szCs w:val="20"/>
          <w:lang w:val="kk-KZ"/>
        </w:rPr>
        <w:t>Ескертулер:</w:t>
      </w:r>
    </w:p>
    <w:p w:rsidR="005B34AB" w:rsidRPr="005B34AB" w:rsidRDefault="005B34AB" w:rsidP="005B34AB">
      <w:pPr>
        <w:jc w:val="both"/>
        <w:rPr>
          <w:sz w:val="20"/>
          <w:szCs w:val="20"/>
          <w:lang w:val="kk-KZ"/>
        </w:rPr>
      </w:pPr>
      <w:r w:rsidRPr="005B34AB">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5B34AB" w:rsidRPr="005B34AB" w:rsidRDefault="005B34AB" w:rsidP="005B34AB">
      <w:pPr>
        <w:jc w:val="both"/>
        <w:rPr>
          <w:b/>
          <w:sz w:val="20"/>
          <w:szCs w:val="20"/>
          <w:lang w:val="kk-KZ"/>
        </w:rPr>
      </w:pPr>
      <w:r w:rsidRPr="005B34AB">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5B34AB" w:rsidRPr="005B34AB" w:rsidRDefault="005B34AB" w:rsidP="005B34AB">
      <w:pPr>
        <w:jc w:val="both"/>
        <w:rPr>
          <w:sz w:val="20"/>
          <w:szCs w:val="20"/>
          <w:lang w:val="kk-KZ"/>
        </w:rPr>
      </w:pPr>
      <w:r w:rsidRPr="005B34AB">
        <w:rPr>
          <w:sz w:val="20"/>
          <w:szCs w:val="20"/>
          <w:lang w:val="kk-KZ"/>
        </w:rPr>
        <w:t>- Курстың барлық материалдарын (Д, ӨТС, ТТ, ЖТ және т.б.) сілтемеден қараңыз (Әдебиет және ресурстар, 6-тармақты қараңыз).</w:t>
      </w:r>
    </w:p>
    <w:p w:rsidR="005B34AB" w:rsidRPr="005B34AB" w:rsidRDefault="005B34AB" w:rsidP="005B34AB">
      <w:pPr>
        <w:jc w:val="both"/>
        <w:rPr>
          <w:sz w:val="20"/>
          <w:szCs w:val="20"/>
          <w:lang w:val="kk-KZ"/>
        </w:rPr>
      </w:pPr>
      <w:r w:rsidRPr="005B34AB">
        <w:rPr>
          <w:sz w:val="20"/>
          <w:szCs w:val="20"/>
          <w:lang w:val="kk-KZ"/>
        </w:rPr>
        <w:t>- Әр дедлайннан кейін келесі аптаның тапсырмалары ашылады.</w:t>
      </w:r>
    </w:p>
    <w:p w:rsidR="005B34AB" w:rsidRPr="005B34AB" w:rsidRDefault="005B34AB" w:rsidP="005B34AB">
      <w:pPr>
        <w:jc w:val="both"/>
        <w:rPr>
          <w:sz w:val="20"/>
          <w:szCs w:val="20"/>
          <w:lang w:val="kk-KZ"/>
        </w:rPr>
      </w:pPr>
      <w:r w:rsidRPr="005B34AB">
        <w:rPr>
          <w:sz w:val="20"/>
          <w:szCs w:val="20"/>
          <w:lang w:val="kk-KZ"/>
        </w:rPr>
        <w:t>- БЖ-ға арналған тапсырмаларды оқытушы вебинардың басында береді.]</w:t>
      </w:r>
    </w:p>
    <w:p w:rsidR="005B34AB" w:rsidRPr="005B34AB" w:rsidRDefault="005B34AB" w:rsidP="005B34AB">
      <w:pPr>
        <w:jc w:val="both"/>
        <w:rPr>
          <w:sz w:val="20"/>
          <w:szCs w:val="20"/>
          <w:lang w:val="kk-KZ"/>
        </w:rPr>
      </w:pPr>
    </w:p>
    <w:p w:rsidR="005B34AB" w:rsidRDefault="005B34AB" w:rsidP="005B34AB">
      <w:pPr>
        <w:jc w:val="both"/>
        <w:rPr>
          <w:sz w:val="20"/>
          <w:szCs w:val="20"/>
          <w:lang w:val="kk-KZ"/>
        </w:rPr>
      </w:pPr>
    </w:p>
    <w:p w:rsidR="00A468D0" w:rsidRPr="005B34AB" w:rsidRDefault="00A468D0" w:rsidP="005B34AB">
      <w:pPr>
        <w:jc w:val="both"/>
        <w:rPr>
          <w:sz w:val="20"/>
          <w:szCs w:val="20"/>
          <w:lang w:val="kk-KZ"/>
        </w:rPr>
      </w:pPr>
    </w:p>
    <w:p w:rsidR="005B34AB" w:rsidRPr="00A468D0" w:rsidRDefault="005B34AB" w:rsidP="005B34AB">
      <w:pPr>
        <w:jc w:val="both"/>
        <w:rPr>
          <w:sz w:val="20"/>
          <w:szCs w:val="20"/>
          <w:lang w:val="kk-KZ"/>
        </w:rPr>
      </w:pPr>
      <w:r w:rsidRPr="00A468D0">
        <w:rPr>
          <w:sz w:val="20"/>
          <w:szCs w:val="20"/>
          <w:lang w:val="kk-KZ"/>
        </w:rPr>
        <w:t>Декан</w:t>
      </w:r>
      <w:r w:rsidR="00A468D0">
        <w:rPr>
          <w:sz w:val="20"/>
          <w:szCs w:val="20"/>
          <w:lang w:val="kk-KZ"/>
        </w:rPr>
        <w:t xml:space="preserve">  </w:t>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t>Б.А.Урмашев</w:t>
      </w:r>
      <w:r w:rsidRPr="00A468D0">
        <w:rPr>
          <w:sz w:val="20"/>
          <w:szCs w:val="20"/>
          <w:lang w:val="kk-KZ"/>
        </w:rPr>
        <w:t xml:space="preserve">                                                                                     </w:t>
      </w:r>
    </w:p>
    <w:p w:rsidR="005B34AB" w:rsidRPr="00A468D0" w:rsidRDefault="005B34AB" w:rsidP="005B34AB">
      <w:pPr>
        <w:jc w:val="both"/>
        <w:rPr>
          <w:sz w:val="20"/>
          <w:szCs w:val="20"/>
          <w:lang w:val="kk-KZ"/>
        </w:rPr>
      </w:pPr>
    </w:p>
    <w:p w:rsidR="005B34AB" w:rsidRPr="00A468D0" w:rsidRDefault="005B34AB" w:rsidP="005B34AB">
      <w:pPr>
        <w:jc w:val="both"/>
        <w:rPr>
          <w:sz w:val="20"/>
          <w:szCs w:val="20"/>
          <w:lang w:val="kk-KZ"/>
        </w:rPr>
      </w:pPr>
      <w:r w:rsidRPr="00A468D0">
        <w:rPr>
          <w:sz w:val="20"/>
          <w:szCs w:val="20"/>
          <w:lang w:val="kk-KZ"/>
        </w:rPr>
        <w:t>Методбюро</w:t>
      </w:r>
      <w:r w:rsidRPr="005B34AB">
        <w:rPr>
          <w:sz w:val="20"/>
          <w:szCs w:val="20"/>
          <w:lang w:val="kk-KZ"/>
        </w:rPr>
        <w:t xml:space="preserve"> төрағасы</w:t>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t>Ф.Р.Гусманова</w:t>
      </w:r>
    </w:p>
    <w:p w:rsidR="005B34AB" w:rsidRPr="00A468D0" w:rsidRDefault="005B34AB" w:rsidP="005B34AB">
      <w:pPr>
        <w:jc w:val="both"/>
        <w:rPr>
          <w:sz w:val="20"/>
          <w:szCs w:val="20"/>
          <w:lang w:val="kk-KZ"/>
        </w:rPr>
      </w:pPr>
    </w:p>
    <w:p w:rsidR="005B34AB" w:rsidRPr="00A468D0" w:rsidRDefault="005B34AB" w:rsidP="005B34AB">
      <w:pPr>
        <w:jc w:val="both"/>
        <w:rPr>
          <w:sz w:val="20"/>
          <w:szCs w:val="20"/>
          <w:lang w:val="kk-KZ"/>
        </w:rPr>
      </w:pPr>
      <w:r w:rsidRPr="005B34AB">
        <w:rPr>
          <w:sz w:val="20"/>
          <w:szCs w:val="20"/>
          <w:lang w:val="kk-KZ"/>
        </w:rPr>
        <w:t>Кафедра меңгерушісі</w:t>
      </w:r>
      <w:r w:rsidRPr="00A468D0">
        <w:rPr>
          <w:sz w:val="20"/>
          <w:szCs w:val="20"/>
          <w:lang w:val="kk-KZ"/>
        </w:rPr>
        <w:tab/>
      </w:r>
      <w:r w:rsidRPr="00A468D0">
        <w:rPr>
          <w:sz w:val="20"/>
          <w:szCs w:val="20"/>
          <w:lang w:val="kk-KZ"/>
        </w:rPr>
        <w:tab/>
      </w:r>
      <w:r w:rsidRPr="00A468D0">
        <w:rPr>
          <w:sz w:val="20"/>
          <w:szCs w:val="20"/>
          <w:lang w:val="kk-KZ"/>
        </w:rPr>
        <w:tab/>
      </w:r>
      <w:r w:rsidRPr="00A468D0">
        <w:rPr>
          <w:sz w:val="20"/>
          <w:szCs w:val="20"/>
          <w:lang w:val="kk-KZ"/>
        </w:rPr>
        <w:tab/>
      </w:r>
      <w:r w:rsidRPr="00A468D0">
        <w:rPr>
          <w:sz w:val="20"/>
          <w:szCs w:val="20"/>
          <w:lang w:val="kk-KZ"/>
        </w:rPr>
        <w:tab/>
      </w:r>
      <w:r w:rsidR="00A468D0">
        <w:rPr>
          <w:sz w:val="20"/>
          <w:szCs w:val="20"/>
          <w:lang w:val="kk-KZ"/>
        </w:rPr>
        <w:tab/>
        <w:t>Ш.Ж.Мусиралиева</w:t>
      </w:r>
    </w:p>
    <w:p w:rsidR="005B34AB" w:rsidRPr="00A468D0" w:rsidRDefault="005B34AB" w:rsidP="005B34AB">
      <w:pPr>
        <w:jc w:val="both"/>
        <w:rPr>
          <w:sz w:val="20"/>
          <w:szCs w:val="20"/>
          <w:lang w:val="kk-KZ"/>
        </w:rPr>
      </w:pPr>
    </w:p>
    <w:p w:rsidR="005B34AB" w:rsidRPr="005B34AB" w:rsidRDefault="005B34AB" w:rsidP="005B34AB">
      <w:pPr>
        <w:jc w:val="both"/>
        <w:rPr>
          <w:sz w:val="20"/>
          <w:szCs w:val="20"/>
          <w:lang w:val="kk-KZ"/>
        </w:rPr>
      </w:pPr>
      <w:r w:rsidRPr="005B34AB">
        <w:rPr>
          <w:sz w:val="20"/>
          <w:szCs w:val="20"/>
          <w:lang w:val="kk-KZ"/>
        </w:rPr>
        <w:t>Дәріскер</w:t>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r>
      <w:r w:rsidR="00A468D0">
        <w:rPr>
          <w:sz w:val="20"/>
          <w:szCs w:val="20"/>
          <w:lang w:val="kk-KZ"/>
        </w:rPr>
        <w:tab/>
        <w:t>Б.С.Омаров</w:t>
      </w:r>
    </w:p>
    <w:p w:rsidR="005B34AB" w:rsidRPr="00A468D0" w:rsidRDefault="005B34AB" w:rsidP="005B34AB">
      <w:pPr>
        <w:jc w:val="both"/>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rPr>
          <w:sz w:val="20"/>
          <w:szCs w:val="20"/>
          <w:lang w:val="kk-KZ"/>
        </w:rPr>
      </w:pPr>
    </w:p>
    <w:p w:rsidR="005B34AB" w:rsidRPr="00A468D0" w:rsidRDefault="005B34AB" w:rsidP="005B34AB">
      <w:pPr>
        <w:autoSpaceDE w:val="0"/>
        <w:autoSpaceDN w:val="0"/>
        <w:adjustRightInd w:val="0"/>
        <w:rPr>
          <w:bCs/>
          <w:i/>
          <w:sz w:val="20"/>
          <w:szCs w:val="20"/>
          <w:lang w:val="kk-KZ"/>
        </w:rPr>
      </w:pPr>
    </w:p>
    <w:p w:rsidR="00E7330B" w:rsidRPr="00A468D0" w:rsidRDefault="00E7330B" w:rsidP="005B34AB">
      <w:pPr>
        <w:rPr>
          <w:lang w:val="kk-KZ"/>
        </w:rPr>
      </w:pPr>
    </w:p>
    <w:sectPr w:rsidR="00E7330B" w:rsidRPr="00A468D0" w:rsidSect="00582F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7C" w:rsidRDefault="00312D7C" w:rsidP="00EE499C">
      <w:r>
        <w:separator/>
      </w:r>
    </w:p>
  </w:endnote>
  <w:endnote w:type="continuationSeparator" w:id="0">
    <w:p w:rsidR="00312D7C" w:rsidRDefault="00312D7C" w:rsidP="00EE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7C" w:rsidRDefault="00312D7C" w:rsidP="00EE499C">
      <w:r>
        <w:separator/>
      </w:r>
    </w:p>
  </w:footnote>
  <w:footnote w:type="continuationSeparator" w:id="0">
    <w:p w:rsidR="00312D7C" w:rsidRDefault="00312D7C" w:rsidP="00EE4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F79"/>
    <w:multiLevelType w:val="hybridMultilevel"/>
    <w:tmpl w:val="07906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A261A0"/>
    <w:multiLevelType w:val="hybridMultilevel"/>
    <w:tmpl w:val="2DDEE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499C"/>
    <w:rsid w:val="00093B6B"/>
    <w:rsid w:val="000A29FA"/>
    <w:rsid w:val="00110C88"/>
    <w:rsid w:val="0012717E"/>
    <w:rsid w:val="001D30FE"/>
    <w:rsid w:val="001E5F00"/>
    <w:rsid w:val="001F55DD"/>
    <w:rsid w:val="00207231"/>
    <w:rsid w:val="002167E4"/>
    <w:rsid w:val="002563F3"/>
    <w:rsid w:val="00312D7C"/>
    <w:rsid w:val="00316DE3"/>
    <w:rsid w:val="00336F8E"/>
    <w:rsid w:val="00383E27"/>
    <w:rsid w:val="003F7815"/>
    <w:rsid w:val="00407431"/>
    <w:rsid w:val="004465E0"/>
    <w:rsid w:val="00536F36"/>
    <w:rsid w:val="00582D1A"/>
    <w:rsid w:val="00582F10"/>
    <w:rsid w:val="0059780D"/>
    <w:rsid w:val="005B012A"/>
    <w:rsid w:val="005B34AB"/>
    <w:rsid w:val="005F5366"/>
    <w:rsid w:val="00726AAF"/>
    <w:rsid w:val="007956C8"/>
    <w:rsid w:val="007B7637"/>
    <w:rsid w:val="007D2277"/>
    <w:rsid w:val="00830401"/>
    <w:rsid w:val="00860C95"/>
    <w:rsid w:val="0087087A"/>
    <w:rsid w:val="009A4645"/>
    <w:rsid w:val="009D2979"/>
    <w:rsid w:val="00A223BC"/>
    <w:rsid w:val="00A468D0"/>
    <w:rsid w:val="00A725D9"/>
    <w:rsid w:val="00A82D63"/>
    <w:rsid w:val="00AE64C2"/>
    <w:rsid w:val="00AF60B5"/>
    <w:rsid w:val="00AF6BE4"/>
    <w:rsid w:val="00BA4B66"/>
    <w:rsid w:val="00BB425B"/>
    <w:rsid w:val="00C47786"/>
    <w:rsid w:val="00C54BAA"/>
    <w:rsid w:val="00C9005B"/>
    <w:rsid w:val="00D40FB6"/>
    <w:rsid w:val="00DA7417"/>
    <w:rsid w:val="00DB7290"/>
    <w:rsid w:val="00E1577A"/>
    <w:rsid w:val="00E21A2A"/>
    <w:rsid w:val="00E7330B"/>
    <w:rsid w:val="00EE499C"/>
    <w:rsid w:val="00EF3F59"/>
    <w:rsid w:val="00F263FE"/>
    <w:rsid w:val="00F577DA"/>
    <w:rsid w:val="00F766C6"/>
    <w:rsid w:val="00FC7BF0"/>
    <w:rsid w:val="00FC7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499C"/>
    <w:rPr>
      <w:color w:val="0000FF"/>
      <w:u w:val="single"/>
    </w:rPr>
  </w:style>
  <w:style w:type="paragraph" w:styleId="a4">
    <w:name w:val="Normal (Web)"/>
    <w:basedOn w:val="a"/>
    <w:uiPriority w:val="99"/>
    <w:unhideWhenUsed/>
    <w:rsid w:val="00EE499C"/>
    <w:pPr>
      <w:spacing w:before="100" w:beforeAutospacing="1" w:after="100" w:afterAutospacing="1"/>
    </w:pPr>
  </w:style>
  <w:style w:type="paragraph" w:styleId="a5">
    <w:name w:val="No Spacing"/>
    <w:uiPriority w:val="1"/>
    <w:qFormat/>
    <w:rsid w:val="00EE499C"/>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EE499C"/>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EE499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EE499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EE499C"/>
    <w:rPr>
      <w:rFonts w:ascii="Times New Roman" w:hAnsi="Times New Roman" w:cs="Times New Roman" w:hint="default"/>
    </w:rPr>
  </w:style>
  <w:style w:type="table" w:styleId="a8">
    <w:name w:val="Table Grid"/>
    <w:basedOn w:val="a1"/>
    <w:rsid w:val="00EE49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E499C"/>
    <w:pPr>
      <w:tabs>
        <w:tab w:val="center" w:pos="4677"/>
        <w:tab w:val="right" w:pos="9355"/>
      </w:tabs>
    </w:pPr>
  </w:style>
  <w:style w:type="character" w:customStyle="1" w:styleId="aa">
    <w:name w:val="Верхний колонтитул Знак"/>
    <w:basedOn w:val="a0"/>
    <w:link w:val="a9"/>
    <w:uiPriority w:val="99"/>
    <w:rsid w:val="00EE499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E499C"/>
    <w:pPr>
      <w:tabs>
        <w:tab w:val="center" w:pos="4677"/>
        <w:tab w:val="right" w:pos="9355"/>
      </w:tabs>
    </w:pPr>
  </w:style>
  <w:style w:type="character" w:customStyle="1" w:styleId="ac">
    <w:name w:val="Нижний колонтитул Знак"/>
    <w:basedOn w:val="a0"/>
    <w:link w:val="ab"/>
    <w:uiPriority w:val="99"/>
    <w:rsid w:val="00EE499C"/>
    <w:rPr>
      <w:rFonts w:ascii="Times New Roman" w:eastAsia="Times New Roman" w:hAnsi="Times New Roman" w:cs="Times New Roman"/>
      <w:sz w:val="24"/>
      <w:szCs w:val="24"/>
      <w:lang w:eastAsia="ru-RU"/>
    </w:rPr>
  </w:style>
  <w:style w:type="table" w:customStyle="1" w:styleId="10">
    <w:name w:val="Сетка таблицы1"/>
    <w:basedOn w:val="a1"/>
    <w:next w:val="a8"/>
    <w:rsid w:val="005B3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582D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rsid w:val="00582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E499C"/>
    <w:rPr>
      <w:color w:val="0000FF"/>
      <w:u w:val="single"/>
    </w:rPr>
  </w:style>
  <w:style w:type="paragraph" w:styleId="a4">
    <w:name w:val="Normal (Web)"/>
    <w:basedOn w:val="a"/>
    <w:uiPriority w:val="99"/>
    <w:unhideWhenUsed/>
    <w:rsid w:val="00EE499C"/>
    <w:pPr>
      <w:spacing w:before="100" w:beforeAutospacing="1" w:after="100" w:afterAutospacing="1"/>
    </w:pPr>
  </w:style>
  <w:style w:type="paragraph" w:styleId="a5">
    <w:name w:val="No Spacing"/>
    <w:uiPriority w:val="1"/>
    <w:qFormat/>
    <w:rsid w:val="00EE499C"/>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EE499C"/>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EE499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EE499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EE499C"/>
    <w:rPr>
      <w:rFonts w:ascii="Times New Roman" w:hAnsi="Times New Roman" w:cs="Times New Roman" w:hint="default"/>
    </w:rPr>
  </w:style>
  <w:style w:type="table" w:styleId="a8">
    <w:name w:val="Table Grid"/>
    <w:basedOn w:val="a1"/>
    <w:rsid w:val="00EE49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E499C"/>
    <w:pPr>
      <w:tabs>
        <w:tab w:val="center" w:pos="4677"/>
        <w:tab w:val="right" w:pos="9355"/>
      </w:tabs>
    </w:pPr>
  </w:style>
  <w:style w:type="character" w:customStyle="1" w:styleId="aa">
    <w:name w:val="Верхний колонтитул Знак"/>
    <w:basedOn w:val="a0"/>
    <w:link w:val="a9"/>
    <w:uiPriority w:val="99"/>
    <w:rsid w:val="00EE499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E499C"/>
    <w:pPr>
      <w:tabs>
        <w:tab w:val="center" w:pos="4677"/>
        <w:tab w:val="right" w:pos="9355"/>
      </w:tabs>
    </w:pPr>
  </w:style>
  <w:style w:type="character" w:customStyle="1" w:styleId="ac">
    <w:name w:val="Нижний колонтитул Знак"/>
    <w:basedOn w:val="a0"/>
    <w:link w:val="ab"/>
    <w:uiPriority w:val="99"/>
    <w:rsid w:val="00EE499C"/>
    <w:rPr>
      <w:rFonts w:ascii="Times New Roman" w:eastAsia="Times New Roman" w:hAnsi="Times New Roman" w:cs="Times New Roman"/>
      <w:sz w:val="24"/>
      <w:szCs w:val="24"/>
      <w:lang w:eastAsia="ru-RU"/>
    </w:rPr>
  </w:style>
  <w:style w:type="table" w:customStyle="1" w:styleId="10">
    <w:name w:val="Сетка таблицы1"/>
    <w:basedOn w:val="a1"/>
    <w:next w:val="a8"/>
    <w:rsid w:val="005B3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582D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rsid w:val="00582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3266">
      <w:bodyDiv w:val="1"/>
      <w:marLeft w:val="0"/>
      <w:marRight w:val="0"/>
      <w:marTop w:val="0"/>
      <w:marBottom w:val="0"/>
      <w:divBdr>
        <w:top w:val="none" w:sz="0" w:space="0" w:color="auto"/>
        <w:left w:val="none" w:sz="0" w:space="0" w:color="auto"/>
        <w:bottom w:val="none" w:sz="0" w:space="0" w:color="auto"/>
        <w:right w:val="none" w:sz="0" w:space="0" w:color="auto"/>
      </w:divBdr>
    </w:div>
    <w:div w:id="117722767">
      <w:bodyDiv w:val="1"/>
      <w:marLeft w:val="0"/>
      <w:marRight w:val="0"/>
      <w:marTop w:val="0"/>
      <w:marBottom w:val="0"/>
      <w:divBdr>
        <w:top w:val="none" w:sz="0" w:space="0" w:color="auto"/>
        <w:left w:val="none" w:sz="0" w:space="0" w:color="auto"/>
        <w:bottom w:val="none" w:sz="0" w:space="0" w:color="auto"/>
        <w:right w:val="none" w:sz="0" w:space="0" w:color="auto"/>
      </w:divBdr>
    </w:div>
    <w:div w:id="152181005">
      <w:bodyDiv w:val="1"/>
      <w:marLeft w:val="0"/>
      <w:marRight w:val="0"/>
      <w:marTop w:val="0"/>
      <w:marBottom w:val="0"/>
      <w:divBdr>
        <w:top w:val="none" w:sz="0" w:space="0" w:color="auto"/>
        <w:left w:val="none" w:sz="0" w:space="0" w:color="auto"/>
        <w:bottom w:val="none" w:sz="0" w:space="0" w:color="auto"/>
        <w:right w:val="none" w:sz="0" w:space="0" w:color="auto"/>
      </w:divBdr>
    </w:div>
    <w:div w:id="165092915">
      <w:bodyDiv w:val="1"/>
      <w:marLeft w:val="0"/>
      <w:marRight w:val="0"/>
      <w:marTop w:val="0"/>
      <w:marBottom w:val="0"/>
      <w:divBdr>
        <w:top w:val="none" w:sz="0" w:space="0" w:color="auto"/>
        <w:left w:val="none" w:sz="0" w:space="0" w:color="auto"/>
        <w:bottom w:val="none" w:sz="0" w:space="0" w:color="auto"/>
        <w:right w:val="none" w:sz="0" w:space="0" w:color="auto"/>
      </w:divBdr>
    </w:div>
    <w:div w:id="193464624">
      <w:bodyDiv w:val="1"/>
      <w:marLeft w:val="0"/>
      <w:marRight w:val="0"/>
      <w:marTop w:val="0"/>
      <w:marBottom w:val="0"/>
      <w:divBdr>
        <w:top w:val="none" w:sz="0" w:space="0" w:color="auto"/>
        <w:left w:val="none" w:sz="0" w:space="0" w:color="auto"/>
        <w:bottom w:val="none" w:sz="0" w:space="0" w:color="auto"/>
        <w:right w:val="none" w:sz="0" w:space="0" w:color="auto"/>
      </w:divBdr>
    </w:div>
    <w:div w:id="260573561">
      <w:bodyDiv w:val="1"/>
      <w:marLeft w:val="0"/>
      <w:marRight w:val="0"/>
      <w:marTop w:val="0"/>
      <w:marBottom w:val="0"/>
      <w:divBdr>
        <w:top w:val="none" w:sz="0" w:space="0" w:color="auto"/>
        <w:left w:val="none" w:sz="0" w:space="0" w:color="auto"/>
        <w:bottom w:val="none" w:sz="0" w:space="0" w:color="auto"/>
        <w:right w:val="none" w:sz="0" w:space="0" w:color="auto"/>
      </w:divBdr>
    </w:div>
    <w:div w:id="305822323">
      <w:bodyDiv w:val="1"/>
      <w:marLeft w:val="0"/>
      <w:marRight w:val="0"/>
      <w:marTop w:val="0"/>
      <w:marBottom w:val="0"/>
      <w:divBdr>
        <w:top w:val="none" w:sz="0" w:space="0" w:color="auto"/>
        <w:left w:val="none" w:sz="0" w:space="0" w:color="auto"/>
        <w:bottom w:val="none" w:sz="0" w:space="0" w:color="auto"/>
        <w:right w:val="none" w:sz="0" w:space="0" w:color="auto"/>
      </w:divBdr>
    </w:div>
    <w:div w:id="507598919">
      <w:bodyDiv w:val="1"/>
      <w:marLeft w:val="0"/>
      <w:marRight w:val="0"/>
      <w:marTop w:val="0"/>
      <w:marBottom w:val="0"/>
      <w:divBdr>
        <w:top w:val="none" w:sz="0" w:space="0" w:color="auto"/>
        <w:left w:val="none" w:sz="0" w:space="0" w:color="auto"/>
        <w:bottom w:val="none" w:sz="0" w:space="0" w:color="auto"/>
        <w:right w:val="none" w:sz="0" w:space="0" w:color="auto"/>
      </w:divBdr>
    </w:div>
    <w:div w:id="592251158">
      <w:bodyDiv w:val="1"/>
      <w:marLeft w:val="0"/>
      <w:marRight w:val="0"/>
      <w:marTop w:val="0"/>
      <w:marBottom w:val="0"/>
      <w:divBdr>
        <w:top w:val="none" w:sz="0" w:space="0" w:color="auto"/>
        <w:left w:val="none" w:sz="0" w:space="0" w:color="auto"/>
        <w:bottom w:val="none" w:sz="0" w:space="0" w:color="auto"/>
        <w:right w:val="none" w:sz="0" w:space="0" w:color="auto"/>
      </w:divBdr>
    </w:div>
    <w:div w:id="624585304">
      <w:bodyDiv w:val="1"/>
      <w:marLeft w:val="0"/>
      <w:marRight w:val="0"/>
      <w:marTop w:val="0"/>
      <w:marBottom w:val="0"/>
      <w:divBdr>
        <w:top w:val="none" w:sz="0" w:space="0" w:color="auto"/>
        <w:left w:val="none" w:sz="0" w:space="0" w:color="auto"/>
        <w:bottom w:val="none" w:sz="0" w:space="0" w:color="auto"/>
        <w:right w:val="none" w:sz="0" w:space="0" w:color="auto"/>
      </w:divBdr>
    </w:div>
    <w:div w:id="715279844">
      <w:bodyDiv w:val="1"/>
      <w:marLeft w:val="0"/>
      <w:marRight w:val="0"/>
      <w:marTop w:val="0"/>
      <w:marBottom w:val="0"/>
      <w:divBdr>
        <w:top w:val="none" w:sz="0" w:space="0" w:color="auto"/>
        <w:left w:val="none" w:sz="0" w:space="0" w:color="auto"/>
        <w:bottom w:val="none" w:sz="0" w:space="0" w:color="auto"/>
        <w:right w:val="none" w:sz="0" w:space="0" w:color="auto"/>
      </w:divBdr>
    </w:div>
    <w:div w:id="907031970">
      <w:bodyDiv w:val="1"/>
      <w:marLeft w:val="0"/>
      <w:marRight w:val="0"/>
      <w:marTop w:val="0"/>
      <w:marBottom w:val="0"/>
      <w:divBdr>
        <w:top w:val="none" w:sz="0" w:space="0" w:color="auto"/>
        <w:left w:val="none" w:sz="0" w:space="0" w:color="auto"/>
        <w:bottom w:val="none" w:sz="0" w:space="0" w:color="auto"/>
        <w:right w:val="none" w:sz="0" w:space="0" w:color="auto"/>
      </w:divBdr>
    </w:div>
    <w:div w:id="982193278">
      <w:bodyDiv w:val="1"/>
      <w:marLeft w:val="0"/>
      <w:marRight w:val="0"/>
      <w:marTop w:val="0"/>
      <w:marBottom w:val="0"/>
      <w:divBdr>
        <w:top w:val="none" w:sz="0" w:space="0" w:color="auto"/>
        <w:left w:val="none" w:sz="0" w:space="0" w:color="auto"/>
        <w:bottom w:val="none" w:sz="0" w:space="0" w:color="auto"/>
        <w:right w:val="none" w:sz="0" w:space="0" w:color="auto"/>
      </w:divBdr>
    </w:div>
    <w:div w:id="991132883">
      <w:bodyDiv w:val="1"/>
      <w:marLeft w:val="0"/>
      <w:marRight w:val="0"/>
      <w:marTop w:val="0"/>
      <w:marBottom w:val="0"/>
      <w:divBdr>
        <w:top w:val="none" w:sz="0" w:space="0" w:color="auto"/>
        <w:left w:val="none" w:sz="0" w:space="0" w:color="auto"/>
        <w:bottom w:val="none" w:sz="0" w:space="0" w:color="auto"/>
        <w:right w:val="none" w:sz="0" w:space="0" w:color="auto"/>
      </w:divBdr>
    </w:div>
    <w:div w:id="993332688">
      <w:bodyDiv w:val="1"/>
      <w:marLeft w:val="0"/>
      <w:marRight w:val="0"/>
      <w:marTop w:val="0"/>
      <w:marBottom w:val="0"/>
      <w:divBdr>
        <w:top w:val="none" w:sz="0" w:space="0" w:color="auto"/>
        <w:left w:val="none" w:sz="0" w:space="0" w:color="auto"/>
        <w:bottom w:val="none" w:sz="0" w:space="0" w:color="auto"/>
        <w:right w:val="none" w:sz="0" w:space="0" w:color="auto"/>
      </w:divBdr>
    </w:div>
    <w:div w:id="1097286757">
      <w:bodyDiv w:val="1"/>
      <w:marLeft w:val="0"/>
      <w:marRight w:val="0"/>
      <w:marTop w:val="0"/>
      <w:marBottom w:val="0"/>
      <w:divBdr>
        <w:top w:val="none" w:sz="0" w:space="0" w:color="auto"/>
        <w:left w:val="none" w:sz="0" w:space="0" w:color="auto"/>
        <w:bottom w:val="none" w:sz="0" w:space="0" w:color="auto"/>
        <w:right w:val="none" w:sz="0" w:space="0" w:color="auto"/>
      </w:divBdr>
    </w:div>
    <w:div w:id="1194999505">
      <w:bodyDiv w:val="1"/>
      <w:marLeft w:val="0"/>
      <w:marRight w:val="0"/>
      <w:marTop w:val="0"/>
      <w:marBottom w:val="0"/>
      <w:divBdr>
        <w:top w:val="none" w:sz="0" w:space="0" w:color="auto"/>
        <w:left w:val="none" w:sz="0" w:space="0" w:color="auto"/>
        <w:bottom w:val="none" w:sz="0" w:space="0" w:color="auto"/>
        <w:right w:val="none" w:sz="0" w:space="0" w:color="auto"/>
      </w:divBdr>
    </w:div>
    <w:div w:id="1204907198">
      <w:bodyDiv w:val="1"/>
      <w:marLeft w:val="0"/>
      <w:marRight w:val="0"/>
      <w:marTop w:val="0"/>
      <w:marBottom w:val="0"/>
      <w:divBdr>
        <w:top w:val="none" w:sz="0" w:space="0" w:color="auto"/>
        <w:left w:val="none" w:sz="0" w:space="0" w:color="auto"/>
        <w:bottom w:val="none" w:sz="0" w:space="0" w:color="auto"/>
        <w:right w:val="none" w:sz="0" w:space="0" w:color="auto"/>
      </w:divBdr>
    </w:div>
    <w:div w:id="1243292269">
      <w:bodyDiv w:val="1"/>
      <w:marLeft w:val="0"/>
      <w:marRight w:val="0"/>
      <w:marTop w:val="0"/>
      <w:marBottom w:val="0"/>
      <w:divBdr>
        <w:top w:val="none" w:sz="0" w:space="0" w:color="auto"/>
        <w:left w:val="none" w:sz="0" w:space="0" w:color="auto"/>
        <w:bottom w:val="none" w:sz="0" w:space="0" w:color="auto"/>
        <w:right w:val="none" w:sz="0" w:space="0" w:color="auto"/>
      </w:divBdr>
    </w:div>
    <w:div w:id="1272055725">
      <w:bodyDiv w:val="1"/>
      <w:marLeft w:val="0"/>
      <w:marRight w:val="0"/>
      <w:marTop w:val="0"/>
      <w:marBottom w:val="0"/>
      <w:divBdr>
        <w:top w:val="none" w:sz="0" w:space="0" w:color="auto"/>
        <w:left w:val="none" w:sz="0" w:space="0" w:color="auto"/>
        <w:bottom w:val="none" w:sz="0" w:space="0" w:color="auto"/>
        <w:right w:val="none" w:sz="0" w:space="0" w:color="auto"/>
      </w:divBdr>
    </w:div>
    <w:div w:id="1430464953">
      <w:bodyDiv w:val="1"/>
      <w:marLeft w:val="0"/>
      <w:marRight w:val="0"/>
      <w:marTop w:val="0"/>
      <w:marBottom w:val="0"/>
      <w:divBdr>
        <w:top w:val="none" w:sz="0" w:space="0" w:color="auto"/>
        <w:left w:val="none" w:sz="0" w:space="0" w:color="auto"/>
        <w:bottom w:val="none" w:sz="0" w:space="0" w:color="auto"/>
        <w:right w:val="none" w:sz="0" w:space="0" w:color="auto"/>
      </w:divBdr>
    </w:div>
    <w:div w:id="1555773976">
      <w:bodyDiv w:val="1"/>
      <w:marLeft w:val="0"/>
      <w:marRight w:val="0"/>
      <w:marTop w:val="0"/>
      <w:marBottom w:val="0"/>
      <w:divBdr>
        <w:top w:val="none" w:sz="0" w:space="0" w:color="auto"/>
        <w:left w:val="none" w:sz="0" w:space="0" w:color="auto"/>
        <w:bottom w:val="none" w:sz="0" w:space="0" w:color="auto"/>
        <w:right w:val="none" w:sz="0" w:space="0" w:color="auto"/>
      </w:divBdr>
    </w:div>
    <w:div w:id="1562862178">
      <w:bodyDiv w:val="1"/>
      <w:marLeft w:val="0"/>
      <w:marRight w:val="0"/>
      <w:marTop w:val="0"/>
      <w:marBottom w:val="0"/>
      <w:divBdr>
        <w:top w:val="none" w:sz="0" w:space="0" w:color="auto"/>
        <w:left w:val="none" w:sz="0" w:space="0" w:color="auto"/>
        <w:bottom w:val="none" w:sz="0" w:space="0" w:color="auto"/>
        <w:right w:val="none" w:sz="0" w:space="0" w:color="auto"/>
      </w:divBdr>
    </w:div>
    <w:div w:id="1735542498">
      <w:bodyDiv w:val="1"/>
      <w:marLeft w:val="0"/>
      <w:marRight w:val="0"/>
      <w:marTop w:val="0"/>
      <w:marBottom w:val="0"/>
      <w:divBdr>
        <w:top w:val="none" w:sz="0" w:space="0" w:color="auto"/>
        <w:left w:val="none" w:sz="0" w:space="0" w:color="auto"/>
        <w:bottom w:val="none" w:sz="0" w:space="0" w:color="auto"/>
        <w:right w:val="none" w:sz="0" w:space="0" w:color="auto"/>
      </w:divBdr>
    </w:div>
    <w:div w:id="1736077226">
      <w:bodyDiv w:val="1"/>
      <w:marLeft w:val="0"/>
      <w:marRight w:val="0"/>
      <w:marTop w:val="0"/>
      <w:marBottom w:val="0"/>
      <w:divBdr>
        <w:top w:val="none" w:sz="0" w:space="0" w:color="auto"/>
        <w:left w:val="none" w:sz="0" w:space="0" w:color="auto"/>
        <w:bottom w:val="none" w:sz="0" w:space="0" w:color="auto"/>
        <w:right w:val="none" w:sz="0" w:space="0" w:color="auto"/>
      </w:divBdr>
    </w:div>
    <w:div w:id="1739283710">
      <w:bodyDiv w:val="1"/>
      <w:marLeft w:val="0"/>
      <w:marRight w:val="0"/>
      <w:marTop w:val="0"/>
      <w:marBottom w:val="0"/>
      <w:divBdr>
        <w:top w:val="none" w:sz="0" w:space="0" w:color="auto"/>
        <w:left w:val="none" w:sz="0" w:space="0" w:color="auto"/>
        <w:bottom w:val="none" w:sz="0" w:space="0" w:color="auto"/>
        <w:right w:val="none" w:sz="0" w:space="0" w:color="auto"/>
      </w:divBdr>
    </w:div>
    <w:div w:id="1762143933">
      <w:bodyDiv w:val="1"/>
      <w:marLeft w:val="0"/>
      <w:marRight w:val="0"/>
      <w:marTop w:val="0"/>
      <w:marBottom w:val="0"/>
      <w:divBdr>
        <w:top w:val="none" w:sz="0" w:space="0" w:color="auto"/>
        <w:left w:val="none" w:sz="0" w:space="0" w:color="auto"/>
        <w:bottom w:val="none" w:sz="0" w:space="0" w:color="auto"/>
        <w:right w:val="none" w:sz="0" w:space="0" w:color="auto"/>
      </w:divBdr>
    </w:div>
    <w:div w:id="1777482619">
      <w:bodyDiv w:val="1"/>
      <w:marLeft w:val="0"/>
      <w:marRight w:val="0"/>
      <w:marTop w:val="0"/>
      <w:marBottom w:val="0"/>
      <w:divBdr>
        <w:top w:val="none" w:sz="0" w:space="0" w:color="auto"/>
        <w:left w:val="none" w:sz="0" w:space="0" w:color="auto"/>
        <w:bottom w:val="none" w:sz="0" w:space="0" w:color="auto"/>
        <w:right w:val="none" w:sz="0" w:space="0" w:color="auto"/>
      </w:divBdr>
    </w:div>
    <w:div w:id="1959726048">
      <w:bodyDiv w:val="1"/>
      <w:marLeft w:val="0"/>
      <w:marRight w:val="0"/>
      <w:marTop w:val="0"/>
      <w:marBottom w:val="0"/>
      <w:divBdr>
        <w:top w:val="none" w:sz="0" w:space="0" w:color="auto"/>
        <w:left w:val="none" w:sz="0" w:space="0" w:color="auto"/>
        <w:bottom w:val="none" w:sz="0" w:space="0" w:color="auto"/>
        <w:right w:val="none" w:sz="0" w:space="0" w:color="auto"/>
      </w:divBdr>
    </w:div>
    <w:div w:id="2018384021">
      <w:bodyDiv w:val="1"/>
      <w:marLeft w:val="0"/>
      <w:marRight w:val="0"/>
      <w:marTop w:val="0"/>
      <w:marBottom w:val="0"/>
      <w:divBdr>
        <w:top w:val="none" w:sz="0" w:space="0" w:color="auto"/>
        <w:left w:val="none" w:sz="0" w:space="0" w:color="auto"/>
        <w:bottom w:val="none" w:sz="0" w:space="0" w:color="auto"/>
        <w:right w:val="none" w:sz="0" w:space="0" w:color="auto"/>
      </w:divBdr>
    </w:div>
    <w:div w:id="2060006352">
      <w:bodyDiv w:val="1"/>
      <w:marLeft w:val="0"/>
      <w:marRight w:val="0"/>
      <w:marTop w:val="0"/>
      <w:marBottom w:val="0"/>
      <w:divBdr>
        <w:top w:val="none" w:sz="0" w:space="0" w:color="auto"/>
        <w:left w:val="none" w:sz="0" w:space="0" w:color="auto"/>
        <w:bottom w:val="none" w:sz="0" w:space="0" w:color="auto"/>
        <w:right w:val="none" w:sz="0" w:space="0" w:color="auto"/>
      </w:divBdr>
    </w:div>
    <w:div w:id="20838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yrzhan313@gmail.com.%20&#1077;-&#1084;&#1077;&#1082;&#1077;&#1085;&#1078;&#1072;&#1081;&#1099;%20&#1073;&#1086;&#1081;&#1099;&#1085;&#1096;&#1072;" TargetMode="External"/><Relationship Id="rId13" Type="http://schemas.openxmlformats.org/officeDocument/2006/relationships/hyperlink" Target="https://metanit.com/python/tutorial/5.2.php" TargetMode="External"/><Relationship Id="rId18" Type="http://schemas.openxmlformats.org/officeDocument/2006/relationships/hyperlink" Target="https://metanit.com/python/tutorial/3.1.php" TargetMode="External"/><Relationship Id="rId26" Type="http://schemas.openxmlformats.org/officeDocument/2006/relationships/hyperlink" Target="https://metanit.com/python/tutorial/4.6.php" TargetMode="External"/><Relationship Id="rId3" Type="http://schemas.microsoft.com/office/2007/relationships/stylesWithEffects" Target="stylesWithEffects.xml"/><Relationship Id="rId21" Type="http://schemas.openxmlformats.org/officeDocument/2006/relationships/hyperlink" Target="https://metanit.com/python/tutorial/3.4.php" TargetMode="External"/><Relationship Id="rId7" Type="http://schemas.openxmlformats.org/officeDocument/2006/relationships/endnotes" Target="endnotes.xml"/><Relationship Id="rId12" Type="http://schemas.openxmlformats.org/officeDocument/2006/relationships/hyperlink" Target="https://metanit.com/python/tutorial/5.1.php" TargetMode="External"/><Relationship Id="rId17" Type="http://schemas.openxmlformats.org/officeDocument/2006/relationships/hyperlink" Target="https://metanit.com/python/tutorial/2.11.php" TargetMode="External"/><Relationship Id="rId25" Type="http://schemas.openxmlformats.org/officeDocument/2006/relationships/hyperlink" Target="https://metanit.com/python/tutorial/4.4.php" TargetMode="External"/><Relationship Id="rId2" Type="http://schemas.openxmlformats.org/officeDocument/2006/relationships/styles" Target="styles.xml"/><Relationship Id="rId16" Type="http://schemas.openxmlformats.org/officeDocument/2006/relationships/hyperlink" Target="https://metanit.com/python/tutorial/2.9.php" TargetMode="External"/><Relationship Id="rId20" Type="http://schemas.openxmlformats.org/officeDocument/2006/relationships/hyperlink" Target="https://metanit.com/python/tutorial/3.3.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tanit.com/python/tutorial/2.4.php" TargetMode="External"/><Relationship Id="rId24" Type="http://schemas.openxmlformats.org/officeDocument/2006/relationships/hyperlink" Target="https://metanit.com/python/tutorial/4.3.php" TargetMode="External"/><Relationship Id="rId5" Type="http://schemas.openxmlformats.org/officeDocument/2006/relationships/webSettings" Target="webSettings.xml"/><Relationship Id="rId15" Type="http://schemas.openxmlformats.org/officeDocument/2006/relationships/hyperlink" Target="https://metanit.com/python/tutorial/5.4.php" TargetMode="External"/><Relationship Id="rId23" Type="http://schemas.openxmlformats.org/officeDocument/2006/relationships/hyperlink" Target="https://metanit.com/python/tutorial/4.2.php" TargetMode="External"/><Relationship Id="rId28" Type="http://schemas.openxmlformats.org/officeDocument/2006/relationships/theme" Target="theme/theme1.xml"/><Relationship Id="rId10" Type="http://schemas.openxmlformats.org/officeDocument/2006/relationships/hyperlink" Target="https://metanit.com/python/tutorial/2.3.php" TargetMode="External"/><Relationship Id="rId19" Type="http://schemas.openxmlformats.org/officeDocument/2006/relationships/hyperlink" Target="https://metanit.com/python/tutorial/3.2.php" TargetMode="External"/><Relationship Id="rId4" Type="http://schemas.openxmlformats.org/officeDocument/2006/relationships/settings" Target="settings.xml"/><Relationship Id="rId9" Type="http://schemas.openxmlformats.org/officeDocument/2006/relationships/hyperlink" Target="https://metanit.com/python/tutorial/2.2.php" TargetMode="External"/><Relationship Id="rId14" Type="http://schemas.openxmlformats.org/officeDocument/2006/relationships/hyperlink" Target="https://metanit.com/python/tutorial/5.3.php" TargetMode="External"/><Relationship Id="rId22" Type="http://schemas.openxmlformats.org/officeDocument/2006/relationships/hyperlink" Target="https://metanit.com/python/tutorial/4.1.ph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1695</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2020-09-15T09:05:00Z</dcterms:created>
  <dcterms:modified xsi:type="dcterms:W3CDTF">2020-10-03T14:49:00Z</dcterms:modified>
</cp:coreProperties>
</file>